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D1" w:rsidRPr="00B244D1" w:rsidRDefault="00B244D1" w:rsidP="00B244D1">
      <w:pPr>
        <w:rPr>
          <w:rFonts w:ascii="华文细黑" w:eastAsia="华文细黑" w:hAnsi="华文细黑" w:cs="Times New Roman"/>
          <w:b/>
          <w:sz w:val="32"/>
          <w:szCs w:val="20"/>
        </w:rPr>
      </w:pPr>
      <w:r w:rsidRPr="00B244D1">
        <w:rPr>
          <w:rFonts w:ascii="华文细黑" w:eastAsia="华文细黑" w:hAnsi="华文细黑" w:cs="Times New Roman" w:hint="eastAsia"/>
          <w:b/>
          <w:sz w:val="32"/>
          <w:szCs w:val="20"/>
        </w:rPr>
        <w:t>编号：</w:t>
      </w:r>
    </w:p>
    <w:p w:rsidR="00B244D1" w:rsidRPr="00B244D1" w:rsidRDefault="00B244D1" w:rsidP="00B244D1">
      <w:pPr>
        <w:rPr>
          <w:rFonts w:ascii="楷体" w:eastAsia="楷体" w:hAnsi="Times New Roman" w:cs="Times New Roman"/>
          <w:b/>
          <w:sz w:val="36"/>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jc w:val="center"/>
        <w:rPr>
          <w:rFonts w:ascii="Times New Roman" w:eastAsia="楷体_GB2312" w:hAnsi="Times New Roman" w:cs="Times New Roman"/>
          <w:b/>
          <w:sz w:val="72"/>
          <w:szCs w:val="20"/>
        </w:rPr>
      </w:pPr>
    </w:p>
    <w:p w:rsidR="00B244D1" w:rsidRPr="00B244D1" w:rsidRDefault="00B244D1" w:rsidP="00B244D1">
      <w:pPr>
        <w:jc w:val="center"/>
        <w:rPr>
          <w:rFonts w:ascii="Times New Roman" w:eastAsia="黑体" w:hAnsi="Times New Roman" w:cs="Times New Roman"/>
          <w:b/>
          <w:sz w:val="44"/>
          <w:szCs w:val="44"/>
        </w:rPr>
      </w:pPr>
      <w:r w:rsidRPr="00B244D1">
        <w:rPr>
          <w:rFonts w:ascii="Times New Roman" w:eastAsia="黑体" w:hAnsi="Times New Roman" w:cs="Times New Roman" w:hint="eastAsia"/>
          <w:b/>
          <w:sz w:val="44"/>
          <w:szCs w:val="44"/>
        </w:rPr>
        <w:t>电子信息设备维修单位</w:t>
      </w:r>
    </w:p>
    <w:p w:rsidR="00B244D1" w:rsidRPr="00B244D1" w:rsidRDefault="00B244D1" w:rsidP="00B244D1">
      <w:pPr>
        <w:jc w:val="center"/>
        <w:rPr>
          <w:rFonts w:ascii="楷体" w:eastAsia="黑体" w:hAnsi="Times New Roman" w:cs="Times New Roman"/>
          <w:b/>
          <w:sz w:val="44"/>
          <w:szCs w:val="44"/>
        </w:rPr>
      </w:pPr>
      <w:r w:rsidRPr="00B244D1">
        <w:rPr>
          <w:rFonts w:ascii="Times New Roman" w:eastAsia="黑体" w:hAnsi="Times New Roman" w:cs="Times New Roman" w:hint="eastAsia"/>
          <w:b/>
          <w:sz w:val="44"/>
          <w:szCs w:val="44"/>
        </w:rPr>
        <w:t>信息</w:t>
      </w:r>
      <w:r w:rsidRPr="00B244D1">
        <w:rPr>
          <w:rFonts w:ascii="楷体" w:eastAsia="黑体" w:hAnsi="Times New Roman" w:cs="Times New Roman" w:hint="eastAsia"/>
          <w:b/>
          <w:sz w:val="44"/>
          <w:szCs w:val="44"/>
        </w:rPr>
        <w:t>安全管控能力资质评定</w:t>
      </w:r>
    </w:p>
    <w:p w:rsidR="00B244D1" w:rsidRPr="00B244D1" w:rsidRDefault="00B244D1" w:rsidP="00B244D1">
      <w:pPr>
        <w:jc w:val="center"/>
        <w:rPr>
          <w:rFonts w:ascii="楷体" w:eastAsia="黑体" w:hAnsi="Times New Roman" w:cs="Times New Roman"/>
          <w:b/>
          <w:sz w:val="72"/>
          <w:szCs w:val="72"/>
        </w:rPr>
      </w:pPr>
    </w:p>
    <w:p w:rsidR="00B244D1" w:rsidRPr="00B244D1" w:rsidRDefault="00B244D1" w:rsidP="00B244D1">
      <w:pPr>
        <w:jc w:val="center"/>
        <w:rPr>
          <w:rFonts w:ascii="楷体" w:eastAsia="黑体" w:hAnsi="Times New Roman" w:cs="Times New Roman"/>
          <w:b/>
          <w:sz w:val="48"/>
          <w:szCs w:val="48"/>
        </w:rPr>
      </w:pPr>
      <w:r w:rsidRPr="00B244D1">
        <w:rPr>
          <w:rFonts w:ascii="楷体" w:eastAsia="黑体" w:hAnsi="Times New Roman" w:cs="Times New Roman" w:hint="eastAsia"/>
          <w:b/>
          <w:sz w:val="72"/>
          <w:szCs w:val="72"/>
        </w:rPr>
        <w:t>申</w:t>
      </w:r>
      <w:r w:rsidRPr="00B244D1">
        <w:rPr>
          <w:rFonts w:ascii="楷体" w:eastAsia="黑体" w:hAnsi="Times New Roman" w:cs="Times New Roman" w:hint="eastAsia"/>
          <w:b/>
          <w:sz w:val="72"/>
          <w:szCs w:val="72"/>
        </w:rPr>
        <w:t xml:space="preserve"> </w:t>
      </w:r>
      <w:r w:rsidRPr="00B244D1">
        <w:rPr>
          <w:rFonts w:ascii="楷体" w:eastAsia="黑体" w:hAnsi="Times New Roman" w:cs="Times New Roman" w:hint="eastAsia"/>
          <w:b/>
          <w:sz w:val="72"/>
          <w:szCs w:val="72"/>
        </w:rPr>
        <w:t>请</w:t>
      </w:r>
      <w:r w:rsidRPr="00B244D1">
        <w:rPr>
          <w:rFonts w:ascii="楷体" w:eastAsia="黑体" w:hAnsi="Times New Roman" w:cs="Times New Roman" w:hint="eastAsia"/>
          <w:b/>
          <w:sz w:val="72"/>
          <w:szCs w:val="72"/>
        </w:rPr>
        <w:t xml:space="preserve"> </w:t>
      </w:r>
      <w:r w:rsidRPr="00B244D1">
        <w:rPr>
          <w:rFonts w:ascii="楷体" w:eastAsia="黑体" w:hAnsi="Times New Roman" w:cs="Times New Roman" w:hint="eastAsia"/>
          <w:b/>
          <w:sz w:val="72"/>
          <w:szCs w:val="72"/>
        </w:rPr>
        <w:t>书</w:t>
      </w: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jc w:val="center"/>
        <w:rPr>
          <w:rFonts w:ascii="楷体" w:eastAsia="楷体" w:hAnsi="Times New Roman" w:cs="Times New Roman"/>
          <w:b/>
          <w:sz w:val="36"/>
          <w:szCs w:val="20"/>
        </w:rPr>
      </w:pPr>
    </w:p>
    <w:p w:rsidR="00B244D1" w:rsidRPr="00B244D1" w:rsidRDefault="00B244D1" w:rsidP="00B244D1">
      <w:pPr>
        <w:jc w:val="center"/>
        <w:rPr>
          <w:rFonts w:ascii="楷体" w:eastAsia="楷体" w:hAnsi="Times New Roman" w:cs="Times New Roman"/>
          <w:b/>
          <w:sz w:val="36"/>
          <w:szCs w:val="20"/>
        </w:rPr>
      </w:pPr>
    </w:p>
    <w:p w:rsidR="00B244D1" w:rsidRPr="00B244D1" w:rsidRDefault="00B244D1" w:rsidP="00B244D1">
      <w:pPr>
        <w:jc w:val="center"/>
        <w:rPr>
          <w:rFonts w:ascii="楷体" w:eastAsia="楷体" w:hAnsi="Times New Roman" w:cs="Times New Roman"/>
          <w:b/>
          <w:sz w:val="36"/>
          <w:szCs w:val="20"/>
        </w:rPr>
      </w:pPr>
    </w:p>
    <w:p w:rsidR="00B244D1" w:rsidRPr="00B244D1" w:rsidRDefault="00B244D1" w:rsidP="00B244D1">
      <w:pPr>
        <w:rPr>
          <w:rFonts w:ascii="楷体" w:eastAsia="楷体" w:hAnsi="Times New Roman" w:cs="Times New Roman"/>
          <w:b/>
          <w:sz w:val="36"/>
          <w:szCs w:val="20"/>
        </w:rPr>
      </w:pPr>
    </w:p>
    <w:p w:rsidR="00B244D1" w:rsidRPr="00B244D1" w:rsidRDefault="00B244D1" w:rsidP="00B244D1">
      <w:pPr>
        <w:rPr>
          <w:rFonts w:ascii="楷体" w:eastAsia="楷体" w:hAnsi="Times New Roman" w:cs="Times New Roman"/>
          <w:b/>
          <w:sz w:val="36"/>
          <w:szCs w:val="20"/>
        </w:rPr>
      </w:pPr>
    </w:p>
    <w:p w:rsidR="00B244D1" w:rsidRPr="00B244D1" w:rsidRDefault="00B244D1" w:rsidP="00B244D1">
      <w:pPr>
        <w:rPr>
          <w:rFonts w:ascii="楷体" w:eastAsia="楷体" w:hAnsi="Times New Roman" w:cs="Times New Roman"/>
          <w:b/>
          <w:sz w:val="36"/>
          <w:szCs w:val="20"/>
        </w:rPr>
      </w:pPr>
    </w:p>
    <w:p w:rsidR="00B244D1" w:rsidRPr="00B244D1" w:rsidRDefault="00B244D1" w:rsidP="00B244D1">
      <w:pPr>
        <w:ind w:firstLine="440"/>
        <w:rPr>
          <w:rFonts w:ascii="楷体_GB2312" w:eastAsia="楷体_GB2312" w:hAnsi="Times New Roman" w:cs="Times New Roman"/>
          <w:b/>
          <w:sz w:val="36"/>
          <w:szCs w:val="36"/>
        </w:rPr>
      </w:pPr>
      <w:r w:rsidRPr="00B244D1">
        <w:rPr>
          <w:rFonts w:ascii="楷体_GB2312" w:eastAsia="楷体_GB2312" w:hAnsi="Times New Roman" w:cs="Times New Roman" w:hint="eastAsia"/>
          <w:b/>
          <w:sz w:val="36"/>
          <w:szCs w:val="36"/>
        </w:rPr>
        <w:t xml:space="preserve">    申请单位：</w:t>
      </w:r>
      <w:r w:rsidRPr="00B244D1">
        <w:rPr>
          <w:rFonts w:ascii="楷体_GB2312" w:eastAsia="楷体_GB2312" w:hAnsi="Times New Roman" w:cs="Times New Roman" w:hint="eastAsia"/>
          <w:b/>
          <w:sz w:val="36"/>
          <w:szCs w:val="36"/>
          <w:u w:val="single"/>
        </w:rPr>
        <w:t xml:space="preserve">                          </w:t>
      </w:r>
    </w:p>
    <w:p w:rsidR="00B244D1" w:rsidRPr="00B244D1" w:rsidRDefault="00B244D1" w:rsidP="00B244D1">
      <w:pPr>
        <w:spacing w:line="620" w:lineRule="exact"/>
        <w:ind w:left="318"/>
        <w:jc w:val="center"/>
        <w:rPr>
          <w:rFonts w:ascii="楷体_GB2312" w:eastAsia="楷体_GB2312" w:hAnsi="Times New Roman" w:cs="Times New Roman"/>
          <w:b/>
          <w:sz w:val="36"/>
          <w:szCs w:val="36"/>
        </w:rPr>
      </w:pPr>
    </w:p>
    <w:p w:rsidR="00B244D1" w:rsidRPr="00B244D1" w:rsidRDefault="00B244D1" w:rsidP="00B244D1">
      <w:pPr>
        <w:rPr>
          <w:rFonts w:ascii="楷体_GB2312" w:eastAsia="楷体_GB2312" w:hAnsi="Times New Roman" w:cs="Times New Roman"/>
          <w:b/>
          <w:sz w:val="44"/>
          <w:szCs w:val="20"/>
        </w:rPr>
      </w:pPr>
      <w:r w:rsidRPr="00B244D1">
        <w:rPr>
          <w:rFonts w:ascii="楷体_GB2312" w:eastAsia="楷体_GB2312" w:hAnsi="Times New Roman" w:cs="Times New Roman" w:hint="eastAsia"/>
          <w:b/>
          <w:sz w:val="36"/>
          <w:szCs w:val="36"/>
        </w:rPr>
        <w:t xml:space="preserve">      填表日期：</w:t>
      </w:r>
      <w:r w:rsidRPr="00B244D1">
        <w:rPr>
          <w:rFonts w:ascii="楷体_GB2312" w:eastAsia="楷体_GB2312" w:hAnsi="Times New Roman" w:cs="Times New Roman" w:hint="eastAsia"/>
          <w:b/>
          <w:sz w:val="36"/>
          <w:szCs w:val="36"/>
          <w:u w:val="single"/>
        </w:rPr>
        <w:t xml:space="preserve"> </w:t>
      </w:r>
      <w:r w:rsidRPr="00B244D1">
        <w:rPr>
          <w:rFonts w:ascii="楷体_GB2312" w:eastAsia="楷体_GB2312" w:hAnsi="Times New Roman" w:cs="Times New Roman" w:hint="eastAsia"/>
          <w:b/>
          <w:sz w:val="44"/>
          <w:szCs w:val="20"/>
          <w:u w:val="single"/>
        </w:rPr>
        <w:t xml:space="preserve">                     </w:t>
      </w:r>
    </w:p>
    <w:p w:rsidR="00B244D1" w:rsidRPr="00B244D1" w:rsidRDefault="00B244D1" w:rsidP="00B244D1">
      <w:pPr>
        <w:jc w:val="center"/>
        <w:rPr>
          <w:rFonts w:ascii="楷体" w:eastAsia="楷体" w:hAnsi="Times New Roman" w:cs="Times New Roman"/>
          <w:sz w:val="44"/>
          <w:szCs w:val="20"/>
        </w:rPr>
      </w:pPr>
    </w:p>
    <w:p w:rsidR="00B244D1" w:rsidRPr="00B244D1" w:rsidRDefault="00B244D1" w:rsidP="00B244D1">
      <w:pPr>
        <w:jc w:val="center"/>
        <w:rPr>
          <w:rFonts w:ascii="楷体" w:eastAsia="楷体" w:hAnsi="Times New Roman" w:cs="Times New Roman"/>
          <w:szCs w:val="20"/>
        </w:rPr>
      </w:pPr>
    </w:p>
    <w:p w:rsidR="00B244D1" w:rsidRPr="00B244D1" w:rsidRDefault="00B244D1" w:rsidP="00B244D1">
      <w:pPr>
        <w:rPr>
          <w:rFonts w:ascii="楷体" w:eastAsia="楷体" w:hAnsi="Times New Roman" w:cs="Times New Roman"/>
          <w:szCs w:val="20"/>
        </w:rPr>
      </w:pPr>
    </w:p>
    <w:p w:rsidR="00B244D1" w:rsidRPr="00B244D1" w:rsidRDefault="00B244D1" w:rsidP="00B244D1">
      <w:pPr>
        <w:jc w:val="center"/>
        <w:rPr>
          <w:rFonts w:ascii="楷体_GB2312" w:eastAsia="楷体_GB2312" w:hAnsi="Times New Roman" w:cs="Times New Roman"/>
          <w:b/>
          <w:sz w:val="32"/>
          <w:szCs w:val="32"/>
        </w:rPr>
      </w:pPr>
      <w:r w:rsidRPr="00B244D1">
        <w:rPr>
          <w:rFonts w:ascii="楷体_GB2312" w:eastAsia="楷体_GB2312" w:hAnsi="Times New Roman" w:cs="Times New Roman" w:hint="eastAsia"/>
          <w:b/>
          <w:sz w:val="32"/>
          <w:szCs w:val="32"/>
        </w:rPr>
        <w:t>深圳市计算机用户协会</w:t>
      </w:r>
    </w:p>
    <w:p w:rsidR="00B244D1" w:rsidRPr="00B244D1" w:rsidRDefault="00B244D1" w:rsidP="00B244D1">
      <w:pPr>
        <w:jc w:val="center"/>
        <w:rPr>
          <w:rFonts w:ascii="楷体_GB2312" w:eastAsia="楷体_GB2312" w:hAnsi="Times New Roman" w:cs="Times New Roman"/>
          <w:b/>
          <w:sz w:val="44"/>
          <w:szCs w:val="20"/>
        </w:rPr>
      </w:pPr>
    </w:p>
    <w:p w:rsidR="00B244D1" w:rsidRPr="00B244D1" w:rsidRDefault="00B244D1" w:rsidP="00B244D1">
      <w:pPr>
        <w:jc w:val="center"/>
        <w:rPr>
          <w:rFonts w:ascii="楷体_GB2312" w:eastAsia="楷体_GB2312" w:hAnsi="Times New Roman" w:cs="Times New Roman"/>
          <w:b/>
          <w:sz w:val="44"/>
          <w:szCs w:val="20"/>
        </w:rPr>
      </w:pPr>
      <w:r w:rsidRPr="00B244D1">
        <w:rPr>
          <w:rFonts w:ascii="Times New Roman" w:eastAsia="宋体" w:hAnsi="Times New Roman" w:cs="Times New Roman" w:hint="eastAsia"/>
          <w:szCs w:val="20"/>
        </w:rPr>
        <w:lastRenderedPageBreak/>
        <w:t xml:space="preserve"> </w:t>
      </w:r>
      <w:r w:rsidRPr="00B244D1">
        <w:rPr>
          <w:rFonts w:ascii="Times New Roman" w:eastAsia="宋体" w:hAnsi="Times New Roman" w:cs="Times New Roman" w:hint="eastAsia"/>
          <w:szCs w:val="20"/>
        </w:rPr>
        <w:t>目</w:t>
      </w:r>
      <w:r w:rsidRPr="00B244D1">
        <w:rPr>
          <w:rFonts w:ascii="Times New Roman" w:eastAsia="宋体" w:hAnsi="Times New Roman" w:cs="Times New Roman" w:hint="eastAsia"/>
          <w:szCs w:val="20"/>
        </w:rPr>
        <w:t xml:space="preserve">    </w:t>
      </w:r>
      <w:r w:rsidRPr="00B244D1">
        <w:rPr>
          <w:rFonts w:ascii="Times New Roman" w:eastAsia="宋体" w:hAnsi="Times New Roman" w:cs="Times New Roman" w:hint="eastAsia"/>
          <w:szCs w:val="20"/>
        </w:rPr>
        <w:t>录</w:t>
      </w:r>
    </w:p>
    <w:p w:rsidR="00B244D1" w:rsidRPr="00B244D1" w:rsidRDefault="00B244D1" w:rsidP="00B244D1">
      <w:pPr>
        <w:rPr>
          <w:rFonts w:ascii="Times New Roman" w:eastAsia="宋体" w:hAnsi="Times New Roman" w:cs="Times New Roman"/>
          <w:szCs w:val="20"/>
        </w:rPr>
      </w:pP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caps/>
          <w:noProof/>
          <w:sz w:val="28"/>
          <w:szCs w:val="20"/>
        </w:rPr>
        <w:fldChar w:fldCharType="begin"/>
      </w:r>
      <w:r w:rsidRPr="00B244D1">
        <w:rPr>
          <w:rFonts w:ascii="Times New Roman" w:eastAsia="宋体" w:hAnsi="Times New Roman" w:cs="Times New Roman"/>
          <w:caps/>
          <w:noProof/>
          <w:sz w:val="28"/>
          <w:szCs w:val="20"/>
        </w:rPr>
        <w:instrText xml:space="preserve"> TOC \o "1-1" \h \z </w:instrText>
      </w:r>
      <w:r w:rsidRPr="00B244D1">
        <w:rPr>
          <w:rFonts w:ascii="Times New Roman" w:eastAsia="宋体" w:hAnsi="Times New Roman" w:cs="Times New Roman"/>
          <w:caps/>
          <w:noProof/>
          <w:sz w:val="28"/>
          <w:szCs w:val="20"/>
        </w:rPr>
        <w:fldChar w:fldCharType="separate"/>
      </w:r>
      <w:r w:rsidRPr="00B244D1">
        <w:rPr>
          <w:rFonts w:ascii="Times New Roman" w:eastAsia="宋体" w:hAnsi="Times New Roman" w:cs="Times New Roman" w:hint="eastAsia"/>
          <w:caps/>
          <w:noProof/>
          <w:sz w:val="28"/>
          <w:szCs w:val="20"/>
        </w:rPr>
        <w:t>填表须知</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申</w:t>
      </w:r>
      <w:r w:rsidRPr="00B244D1">
        <w:rPr>
          <w:rFonts w:ascii="Times New Roman" w:eastAsia="宋体" w:hAnsi="Times New Roman" w:cs="Times New Roman"/>
          <w:caps/>
          <w:noProof/>
          <w:sz w:val="28"/>
          <w:szCs w:val="20"/>
        </w:rPr>
        <w:t xml:space="preserve">  </w:t>
      </w:r>
      <w:r w:rsidRPr="00B244D1">
        <w:rPr>
          <w:rFonts w:ascii="Times New Roman" w:eastAsia="宋体" w:hAnsi="Times New Roman" w:cs="Times New Roman" w:hint="eastAsia"/>
          <w:caps/>
          <w:noProof/>
          <w:sz w:val="28"/>
          <w:szCs w:val="20"/>
        </w:rPr>
        <w:t>请</w:t>
      </w:r>
      <w:r w:rsidRPr="00B244D1">
        <w:rPr>
          <w:rFonts w:ascii="Times New Roman" w:eastAsia="宋体" w:hAnsi="Times New Roman" w:cs="Times New Roman"/>
          <w:caps/>
          <w:noProof/>
          <w:sz w:val="28"/>
          <w:szCs w:val="20"/>
        </w:rPr>
        <w:t xml:space="preserve">  </w:t>
      </w:r>
      <w:r w:rsidRPr="00B244D1">
        <w:rPr>
          <w:rFonts w:ascii="Times New Roman" w:eastAsia="宋体" w:hAnsi="Times New Roman" w:cs="Times New Roman" w:hint="eastAsia"/>
          <w:caps/>
          <w:noProof/>
          <w:sz w:val="28"/>
          <w:szCs w:val="20"/>
        </w:rPr>
        <w:t>内</w:t>
      </w:r>
      <w:r w:rsidRPr="00B244D1">
        <w:rPr>
          <w:rFonts w:ascii="Times New Roman" w:eastAsia="宋体" w:hAnsi="Times New Roman" w:cs="Times New Roman" w:hint="eastAsia"/>
          <w:caps/>
          <w:noProof/>
          <w:sz w:val="28"/>
          <w:szCs w:val="20"/>
        </w:rPr>
        <w:t xml:space="preserve">  </w:t>
      </w:r>
      <w:r w:rsidRPr="00B244D1">
        <w:rPr>
          <w:rFonts w:ascii="Times New Roman" w:eastAsia="宋体" w:hAnsi="Times New Roman" w:cs="Times New Roman" w:hint="eastAsia"/>
          <w:caps/>
          <w:noProof/>
          <w:sz w:val="28"/>
          <w:szCs w:val="20"/>
        </w:rPr>
        <w:t>容</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维修企业基本情况表（表</w:t>
      </w:r>
      <w:r w:rsidRPr="00B244D1">
        <w:rPr>
          <w:rFonts w:ascii="Times New Roman" w:eastAsia="宋体" w:hAnsi="Times New Roman" w:cs="Times New Roman" w:hint="eastAsia"/>
          <w:caps/>
          <w:noProof/>
          <w:sz w:val="28"/>
          <w:szCs w:val="20"/>
        </w:rPr>
        <w:t>1</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维修企业负责人情况表（表</w:t>
      </w:r>
      <w:r w:rsidRPr="00B244D1">
        <w:rPr>
          <w:rFonts w:ascii="Times New Roman" w:eastAsia="宋体" w:hAnsi="Times New Roman" w:cs="Times New Roman" w:hint="eastAsia"/>
          <w:caps/>
          <w:noProof/>
          <w:sz w:val="28"/>
          <w:szCs w:val="20"/>
        </w:rPr>
        <w:t>2</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维修企业安全服务负责人情况表（表</w:t>
      </w:r>
      <w:r w:rsidRPr="00B244D1">
        <w:rPr>
          <w:rFonts w:ascii="Times New Roman" w:eastAsia="宋体" w:hAnsi="Times New Roman" w:cs="Times New Roman" w:hint="eastAsia"/>
          <w:caps/>
          <w:noProof/>
          <w:sz w:val="28"/>
          <w:szCs w:val="20"/>
        </w:rPr>
        <w:t>3</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维修企业信息安全管理人员资质情况表（表</w:t>
      </w:r>
      <w:r w:rsidRPr="00B244D1">
        <w:rPr>
          <w:rFonts w:ascii="Times New Roman" w:eastAsia="宋体" w:hAnsi="Times New Roman" w:cs="Times New Roman" w:hint="eastAsia"/>
          <w:caps/>
          <w:noProof/>
          <w:sz w:val="28"/>
          <w:szCs w:val="20"/>
        </w:rPr>
        <w:t>4</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维修企业信息安全体系结构表（表</w:t>
      </w:r>
      <w:r w:rsidRPr="00B244D1">
        <w:rPr>
          <w:rFonts w:ascii="Times New Roman" w:eastAsia="宋体" w:hAnsi="Times New Roman" w:cs="Times New Roman" w:hint="eastAsia"/>
          <w:caps/>
          <w:noProof/>
          <w:sz w:val="28"/>
          <w:szCs w:val="20"/>
        </w:rPr>
        <w:t>5</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维修企业信息安全管控能力情况表（表</w:t>
      </w:r>
      <w:r w:rsidRPr="00B244D1">
        <w:rPr>
          <w:rFonts w:ascii="Times New Roman" w:eastAsia="宋体" w:hAnsi="Times New Roman" w:cs="Times New Roman" w:hint="eastAsia"/>
          <w:caps/>
          <w:noProof/>
          <w:sz w:val="28"/>
          <w:szCs w:val="20"/>
        </w:rPr>
        <w:t>6</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维修企业近两年维修服务项目汇总表（表</w:t>
      </w:r>
      <w:r w:rsidRPr="00B244D1">
        <w:rPr>
          <w:rFonts w:ascii="Times New Roman" w:eastAsia="宋体" w:hAnsi="Times New Roman" w:cs="Times New Roman" w:hint="eastAsia"/>
          <w:caps/>
          <w:noProof/>
          <w:sz w:val="28"/>
          <w:szCs w:val="20"/>
        </w:rPr>
        <w:t>7</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维修企业在在信息安全管控能力建设方面的发展规划（表</w:t>
      </w:r>
      <w:r w:rsidRPr="00B244D1">
        <w:rPr>
          <w:rFonts w:ascii="Times New Roman" w:eastAsia="宋体" w:hAnsi="Times New Roman" w:cs="Times New Roman" w:hint="eastAsia"/>
          <w:caps/>
          <w:noProof/>
          <w:sz w:val="28"/>
          <w:szCs w:val="20"/>
        </w:rPr>
        <w:t>8</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维修企业其他情况说明（表</w:t>
      </w:r>
      <w:r w:rsidRPr="00B244D1">
        <w:rPr>
          <w:rFonts w:ascii="Times New Roman" w:eastAsia="宋体" w:hAnsi="Times New Roman" w:cs="Times New Roman" w:hint="eastAsia"/>
          <w:caps/>
          <w:noProof/>
          <w:sz w:val="28"/>
          <w:szCs w:val="20"/>
        </w:rPr>
        <w:t>9</w:t>
      </w:r>
      <w:r w:rsidRPr="00B244D1">
        <w:rPr>
          <w:rFonts w:ascii="Times New Roman" w:eastAsia="宋体" w:hAnsi="Times New Roman" w:cs="Times New Roman" w:hint="eastAsia"/>
          <w:caps/>
          <w:noProof/>
          <w:sz w:val="28"/>
          <w:szCs w:val="20"/>
        </w:rPr>
        <w:t>）</w:t>
      </w:r>
    </w:p>
    <w:p w:rsidR="00B244D1" w:rsidRPr="00B244D1" w:rsidRDefault="00B244D1" w:rsidP="00B244D1">
      <w:pPr>
        <w:spacing w:line="360" w:lineRule="auto"/>
        <w:rPr>
          <w:rFonts w:ascii="Times New Roman" w:eastAsia="宋体" w:hAnsi="Times New Roman" w:cs="Times New Roman"/>
          <w:caps/>
          <w:noProof/>
          <w:sz w:val="28"/>
          <w:szCs w:val="20"/>
          <w:em w:val="dot"/>
        </w:rPr>
      </w:pPr>
      <w:r w:rsidRPr="00B244D1">
        <w:rPr>
          <w:rFonts w:ascii="Times New Roman" w:eastAsia="宋体" w:hAnsi="Times New Roman" w:cs="Times New Roman" w:hint="eastAsia"/>
          <w:caps/>
          <w:noProof/>
          <w:sz w:val="28"/>
          <w:szCs w:val="20"/>
        </w:rPr>
        <w:t>审查、核准意见（</w:t>
      </w:r>
      <w:r w:rsidRPr="00B244D1">
        <w:rPr>
          <w:rFonts w:ascii="Times New Roman" w:eastAsia="宋体" w:hAnsi="Times New Roman" w:cs="Times New Roman" w:hint="eastAsia"/>
          <w:caps/>
          <w:noProof/>
          <w:sz w:val="28"/>
          <w:szCs w:val="20"/>
        </w:rPr>
        <w:t>10</w:t>
      </w:r>
      <w:r w:rsidRPr="00B244D1">
        <w:rPr>
          <w:rFonts w:ascii="Times New Roman" w:eastAsia="宋体" w:hAnsi="Times New Roman" w:cs="Times New Roman" w:hint="eastAsia"/>
          <w:caps/>
          <w:noProof/>
          <w:sz w:val="28"/>
          <w:szCs w:val="20"/>
        </w:rPr>
        <w:t>）</w:t>
      </w:r>
    </w:p>
    <w:p w:rsidR="00B244D1" w:rsidRPr="00B244D1" w:rsidRDefault="00B244D1" w:rsidP="00B244D1">
      <w:pPr>
        <w:rPr>
          <w:rFonts w:ascii="Times New Roman" w:eastAsia="宋体" w:hAnsi="Times New Roman" w:cs="Times New Roman"/>
          <w:noProof/>
          <w:szCs w:val="20"/>
        </w:rPr>
      </w:pP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宋体" w:eastAsia="宋体" w:hAnsi="宋体" w:cs="Times New Roman"/>
          <w:caps/>
          <w:noProof/>
          <w:sz w:val="28"/>
          <w:szCs w:val="20"/>
        </w:rPr>
        <w:fldChar w:fldCharType="end"/>
      </w:r>
      <w:r w:rsidRPr="00B244D1">
        <w:rPr>
          <w:rFonts w:ascii="Times New Roman" w:eastAsia="宋体" w:hAnsi="Times New Roman" w:cs="Times New Roman" w:hint="eastAsia"/>
          <w:caps/>
          <w:noProof/>
          <w:sz w:val="28"/>
          <w:szCs w:val="20"/>
        </w:rPr>
        <w:t xml:space="preserve">                         </w:t>
      </w: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spacing w:line="360" w:lineRule="auto"/>
        <w:rPr>
          <w:rFonts w:ascii="Times New Roman" w:eastAsia="宋体" w:hAnsi="Times New Roman" w:cs="Times New Roman"/>
          <w:caps/>
          <w:noProof/>
          <w:sz w:val="28"/>
          <w:szCs w:val="20"/>
        </w:rPr>
      </w:pPr>
    </w:p>
    <w:p w:rsidR="00B244D1" w:rsidRPr="00B244D1" w:rsidRDefault="00B244D1" w:rsidP="00B244D1">
      <w:pPr>
        <w:spacing w:line="360" w:lineRule="auto"/>
        <w:rPr>
          <w:rFonts w:ascii="Times New Roman" w:eastAsia="宋体" w:hAnsi="Times New Roman" w:cs="Times New Roman"/>
          <w:caps/>
          <w:noProof/>
          <w:sz w:val="28"/>
          <w:szCs w:val="20"/>
        </w:rPr>
      </w:pPr>
      <w:r w:rsidRPr="00B244D1">
        <w:rPr>
          <w:rFonts w:ascii="Times New Roman" w:eastAsia="宋体" w:hAnsi="Times New Roman" w:cs="Times New Roman" w:hint="eastAsia"/>
          <w:caps/>
          <w:noProof/>
          <w:sz w:val="28"/>
          <w:szCs w:val="20"/>
        </w:rPr>
        <w:t xml:space="preserve">  </w:t>
      </w:r>
      <w:r w:rsidRPr="00B244D1">
        <w:rPr>
          <w:rFonts w:ascii="Times New Roman" w:eastAsia="宋体" w:hAnsi="Times New Roman" w:cs="Times New Roman" w:hint="eastAsia"/>
          <w:caps/>
          <w:noProof/>
          <w:sz w:val="28"/>
          <w:szCs w:val="20"/>
        </w:rPr>
        <w:t>填表须知</w:t>
      </w:r>
    </w:p>
    <w:p w:rsidR="00B244D1" w:rsidRPr="00B244D1" w:rsidRDefault="00B244D1" w:rsidP="00B244D1">
      <w:pPr>
        <w:numPr>
          <w:ilvl w:val="0"/>
          <w:numId w:val="1"/>
        </w:num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仔细阅读《电子信息设备维修企业信息安全管控能力等级资质评定管理规定》，并按照</w:t>
      </w:r>
      <w:r w:rsidRPr="00B244D1">
        <w:rPr>
          <w:rFonts w:ascii="宋体" w:eastAsia="宋体" w:hAnsi="Times New Roman" w:cs="Times New Roman" w:hint="eastAsia"/>
          <w:sz w:val="24"/>
          <w:szCs w:val="20"/>
        </w:rPr>
        <w:lastRenderedPageBreak/>
        <w:t>其要求如实、详细地填写本申请书所有项目。表11由深圳市计算机用户协会填写，其余表由申请单位填写。</w:t>
      </w:r>
    </w:p>
    <w:p w:rsidR="00B244D1" w:rsidRPr="00B244D1" w:rsidRDefault="00B244D1" w:rsidP="00B244D1">
      <w:pPr>
        <w:numPr>
          <w:ilvl w:val="0"/>
          <w:numId w:val="1"/>
        </w:numPr>
        <w:spacing w:line="360" w:lineRule="auto"/>
        <w:rPr>
          <w:rFonts w:ascii="Times New Roman" w:eastAsia="宋体" w:hAnsi="Times New Roman" w:cs="Times New Roman"/>
          <w:sz w:val="24"/>
          <w:szCs w:val="20"/>
        </w:rPr>
      </w:pPr>
      <w:r w:rsidRPr="00B244D1">
        <w:rPr>
          <w:rFonts w:ascii="宋体" w:eastAsia="宋体" w:hAnsi="Times New Roman" w:cs="Times New Roman" w:hint="eastAsia"/>
          <w:sz w:val="24"/>
          <w:szCs w:val="20"/>
        </w:rPr>
        <w:t xml:space="preserve">应按照申请书原有格式进行填写。如填写内容较多，可另加附页。      </w:t>
      </w:r>
    </w:p>
    <w:p w:rsidR="00B244D1" w:rsidRPr="00B244D1" w:rsidRDefault="00B244D1" w:rsidP="00B244D1">
      <w:pPr>
        <w:numPr>
          <w:ilvl w:val="0"/>
          <w:numId w:val="1"/>
        </w:num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须提交本申请书（含相关证明材料及其他附件）纸板一式三份，同时提交一份对应的电子文档。要求盖章的地方，必须加盖公章。</w:t>
      </w:r>
    </w:p>
    <w:p w:rsidR="00B244D1" w:rsidRPr="00B244D1" w:rsidRDefault="00B244D1" w:rsidP="00B244D1">
      <w:pPr>
        <w:numPr>
          <w:ilvl w:val="0"/>
          <w:numId w:val="1"/>
        </w:num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除填写本申请书外，还应提交以下6个方面材料作为附件集中附后：</w:t>
      </w:r>
    </w:p>
    <w:p w:rsidR="00B244D1" w:rsidRPr="00B244D1" w:rsidRDefault="00B244D1" w:rsidP="00B244D1">
      <w:p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附件1：表1要求的营业执照副本复印件；</w:t>
      </w:r>
    </w:p>
    <w:p w:rsidR="00B244D1" w:rsidRPr="00B244D1" w:rsidRDefault="00B244D1" w:rsidP="00B244D1">
      <w:p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附件2：表2、表3要求的维修企业负责人、信息安全负责人的任职、</w:t>
      </w:r>
    </w:p>
    <w:p w:rsidR="00B244D1" w:rsidRPr="00B244D1" w:rsidRDefault="00B244D1" w:rsidP="00B244D1">
      <w:pPr>
        <w:spacing w:line="360" w:lineRule="auto"/>
        <w:ind w:firstLine="1200"/>
        <w:rPr>
          <w:rFonts w:ascii="宋体" w:eastAsia="宋体" w:hAnsi="Times New Roman" w:cs="Times New Roman"/>
          <w:sz w:val="24"/>
          <w:szCs w:val="20"/>
        </w:rPr>
      </w:pPr>
      <w:r w:rsidRPr="00B244D1">
        <w:rPr>
          <w:rFonts w:ascii="宋体" w:eastAsia="宋体" w:hAnsi="Times New Roman" w:cs="Times New Roman" w:hint="eastAsia"/>
          <w:sz w:val="24"/>
          <w:szCs w:val="20"/>
        </w:rPr>
        <w:t>学历、职称、安全培训、业绩证明材料复印件；</w:t>
      </w:r>
    </w:p>
    <w:p w:rsidR="00B244D1" w:rsidRPr="00B244D1" w:rsidRDefault="00B244D1" w:rsidP="00B244D1">
      <w:p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附件3：表5维修企业信息安全体系结构图和信息安全有关的管理制度及</w:t>
      </w:r>
    </w:p>
    <w:p w:rsidR="00B244D1" w:rsidRPr="00B244D1" w:rsidRDefault="00B244D1" w:rsidP="00B244D1">
      <w:p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人力资源安全管理与培训、维修管理和合同管理等部门职能的制度</w:t>
      </w:r>
    </w:p>
    <w:p w:rsidR="00B244D1" w:rsidRPr="00B244D1" w:rsidRDefault="00B244D1" w:rsidP="00B244D1">
      <w:p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附件4：表6要求的维修服务信息安全管控能力及专业水平相关文档记录；</w:t>
      </w:r>
    </w:p>
    <w:p w:rsidR="00B244D1" w:rsidRPr="00B244D1" w:rsidRDefault="00B244D1" w:rsidP="00B244D1">
      <w:pPr>
        <w:spacing w:line="360" w:lineRule="auto"/>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附件5：表7要求的近3年项目承接合同的复印件；</w:t>
      </w:r>
    </w:p>
    <w:p w:rsidR="00B244D1" w:rsidRPr="00B244D1" w:rsidRDefault="00B244D1" w:rsidP="00B244D1">
      <w:pPr>
        <w:spacing w:line="360" w:lineRule="auto"/>
        <w:rPr>
          <w:rFonts w:ascii="宋体" w:eastAsia="宋体" w:hAnsi="宋体" w:cs="Times New Roman"/>
          <w:sz w:val="24"/>
          <w:szCs w:val="20"/>
        </w:rPr>
      </w:pPr>
      <w:r w:rsidRPr="00B244D1">
        <w:rPr>
          <w:rFonts w:ascii="宋体" w:eastAsia="宋体" w:hAnsi="Times New Roman" w:cs="Times New Roman" w:hint="eastAsia"/>
          <w:sz w:val="24"/>
          <w:szCs w:val="20"/>
        </w:rPr>
        <w:t xml:space="preserve">   附件6：表8要求的维修企业获奖、标准和其他资质认证相关证书。</w:t>
      </w:r>
    </w:p>
    <w:p w:rsidR="00B244D1" w:rsidRPr="00B244D1" w:rsidRDefault="00B244D1" w:rsidP="00B244D1">
      <w:pPr>
        <w:rPr>
          <w:rFonts w:ascii="Times New Roman" w:eastAsia="宋体" w:hAnsi="Times New Roman" w:cs="Times New Roman"/>
          <w:szCs w:val="20"/>
        </w:rPr>
      </w:pPr>
      <w:r w:rsidRPr="00B244D1">
        <w:rPr>
          <w:rFonts w:ascii="宋体" w:eastAsia="宋体" w:hAnsi="Times New Roman" w:cs="Times New Roman" w:hint="eastAsia"/>
          <w:sz w:val="24"/>
          <w:szCs w:val="20"/>
        </w:rPr>
        <w:t xml:space="preserve">   </w:t>
      </w:r>
      <w:r w:rsidRPr="00B244D1">
        <w:rPr>
          <w:rFonts w:ascii="宋体" w:eastAsia="宋体" w:hAnsi="Times New Roman" w:cs="Times New Roman" w:hint="eastAsia"/>
          <w:sz w:val="28"/>
          <w:szCs w:val="20"/>
        </w:rPr>
        <w:t xml:space="preserve">         </w:t>
      </w:r>
    </w:p>
    <w:p w:rsidR="00B244D1" w:rsidRPr="00B244D1" w:rsidRDefault="00B244D1" w:rsidP="00B244D1">
      <w:pPr>
        <w:keepNext/>
        <w:keepLines/>
        <w:spacing w:before="340" w:after="330" w:line="578" w:lineRule="auto"/>
        <w:jc w:val="center"/>
        <w:outlineLvl w:val="0"/>
        <w:rPr>
          <w:rFonts w:ascii="Times New Roman" w:eastAsia="宋体" w:hAnsi="Times New Roman" w:cs="Times New Roman"/>
          <w:b/>
          <w:kern w:val="44"/>
          <w:sz w:val="36"/>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keepNext/>
        <w:keepLines/>
        <w:spacing w:before="340" w:after="330" w:line="578" w:lineRule="auto"/>
        <w:jc w:val="center"/>
        <w:outlineLvl w:val="0"/>
        <w:rPr>
          <w:rFonts w:ascii="Times New Roman" w:eastAsia="宋体" w:hAnsi="Times New Roman" w:cs="Times New Roman"/>
          <w:b/>
          <w:kern w:val="44"/>
          <w:sz w:val="36"/>
          <w:szCs w:val="20"/>
        </w:rPr>
      </w:pPr>
      <w:r w:rsidRPr="00B244D1">
        <w:rPr>
          <w:rFonts w:ascii="Times New Roman" w:eastAsia="宋体" w:hAnsi="Times New Roman" w:cs="Times New Roman" w:hint="eastAsia"/>
          <w:b/>
          <w:kern w:val="44"/>
          <w:sz w:val="36"/>
          <w:szCs w:val="20"/>
        </w:rPr>
        <w:t>申</w:t>
      </w:r>
      <w:r w:rsidRPr="00B244D1">
        <w:rPr>
          <w:rFonts w:ascii="Times New Roman" w:eastAsia="宋体" w:hAnsi="Times New Roman" w:cs="Times New Roman" w:hint="eastAsia"/>
          <w:b/>
          <w:kern w:val="44"/>
          <w:sz w:val="36"/>
          <w:szCs w:val="20"/>
        </w:rPr>
        <w:t xml:space="preserve">  </w:t>
      </w:r>
      <w:r w:rsidRPr="00B244D1">
        <w:rPr>
          <w:rFonts w:ascii="Times New Roman" w:eastAsia="宋体" w:hAnsi="Times New Roman" w:cs="Times New Roman" w:hint="eastAsia"/>
          <w:b/>
          <w:kern w:val="44"/>
          <w:sz w:val="36"/>
          <w:szCs w:val="20"/>
        </w:rPr>
        <w:t>请</w:t>
      </w:r>
      <w:r w:rsidRPr="00B244D1">
        <w:rPr>
          <w:rFonts w:ascii="Times New Roman" w:eastAsia="宋体" w:hAnsi="Times New Roman" w:cs="Times New Roman" w:hint="eastAsia"/>
          <w:b/>
          <w:kern w:val="44"/>
          <w:sz w:val="36"/>
          <w:szCs w:val="20"/>
        </w:rPr>
        <w:t xml:space="preserve">  </w:t>
      </w:r>
      <w:r w:rsidRPr="00B244D1">
        <w:rPr>
          <w:rFonts w:ascii="Times New Roman" w:eastAsia="宋体" w:hAnsi="Times New Roman" w:cs="Times New Roman" w:hint="eastAsia"/>
          <w:b/>
          <w:kern w:val="44"/>
          <w:sz w:val="36"/>
          <w:szCs w:val="20"/>
        </w:rPr>
        <w:t>内</w:t>
      </w:r>
      <w:r w:rsidRPr="00B244D1">
        <w:rPr>
          <w:rFonts w:ascii="Times New Roman" w:eastAsia="宋体" w:hAnsi="Times New Roman" w:cs="Times New Roman" w:hint="eastAsia"/>
          <w:b/>
          <w:kern w:val="44"/>
          <w:sz w:val="36"/>
          <w:szCs w:val="20"/>
        </w:rPr>
        <w:t xml:space="preserve">  </w:t>
      </w:r>
      <w:r w:rsidRPr="00B244D1">
        <w:rPr>
          <w:rFonts w:ascii="Times New Roman" w:eastAsia="宋体" w:hAnsi="Times New Roman" w:cs="Times New Roman" w:hint="eastAsia"/>
          <w:b/>
          <w:kern w:val="44"/>
          <w:sz w:val="36"/>
          <w:szCs w:val="20"/>
        </w:rPr>
        <w:t>容</w:t>
      </w:r>
    </w:p>
    <w:p w:rsidR="00B244D1" w:rsidRPr="00B244D1" w:rsidRDefault="00B244D1" w:rsidP="00B244D1">
      <w:pPr>
        <w:rPr>
          <w:rFonts w:ascii="Times New Roman" w:eastAsia="宋体" w:hAnsi="Times New Roman" w:cs="Times New Roman"/>
          <w:szCs w:val="20"/>
        </w:rPr>
      </w:pPr>
    </w:p>
    <w:p w:rsidR="00B244D1" w:rsidRPr="00B244D1" w:rsidRDefault="00B244D1" w:rsidP="00B244D1">
      <w:pPr>
        <w:tabs>
          <w:tab w:val="left" w:pos="3700"/>
        </w:tabs>
        <w:spacing w:line="360" w:lineRule="auto"/>
        <w:rPr>
          <w:rFonts w:ascii="Times New Roman" w:eastAsia="黑体" w:hAnsi="Times New Roman" w:cs="Times New Roman"/>
          <w:b/>
          <w:position w:val="28"/>
          <w:sz w:val="32"/>
          <w:szCs w:val="20"/>
        </w:rPr>
      </w:pPr>
      <w:r w:rsidRPr="00B244D1">
        <w:rPr>
          <w:rFonts w:ascii="Times New Roman" w:eastAsia="黑体" w:hAnsi="Times New Roman" w:cs="Times New Roman" w:hint="eastAsia"/>
          <w:b/>
          <w:position w:val="28"/>
          <w:sz w:val="32"/>
          <w:szCs w:val="20"/>
        </w:rPr>
        <w:lastRenderedPageBreak/>
        <w:t>深圳市计算机用户协会：</w:t>
      </w:r>
    </w:p>
    <w:p w:rsidR="00B244D1" w:rsidRPr="00B244D1" w:rsidRDefault="00B244D1" w:rsidP="00B244D1">
      <w:pPr>
        <w:adjustRightInd w:val="0"/>
        <w:spacing w:line="360" w:lineRule="auto"/>
        <w:ind w:firstLine="540"/>
        <w:textAlignment w:val="baseline"/>
        <w:rPr>
          <w:rFonts w:ascii="Times New Roman" w:eastAsia="宋体" w:hAnsi="Times New Roman" w:cs="Times New Roman"/>
          <w:kern w:val="0"/>
          <w:position w:val="28"/>
          <w:sz w:val="24"/>
          <w:szCs w:val="20"/>
        </w:rPr>
      </w:pPr>
      <w:r w:rsidRPr="00B244D1">
        <w:rPr>
          <w:rFonts w:ascii="Times New Roman" w:eastAsia="宋体" w:hAnsi="Times New Roman" w:cs="Times New Roman" w:hint="eastAsia"/>
          <w:kern w:val="0"/>
          <w:position w:val="28"/>
          <w:sz w:val="24"/>
          <w:szCs w:val="20"/>
        </w:rPr>
        <w:t xml:space="preserve"> </w:t>
      </w:r>
      <w:r w:rsidRPr="00B244D1">
        <w:rPr>
          <w:rFonts w:ascii="Times New Roman" w:eastAsia="宋体" w:hAnsi="Times New Roman" w:cs="Times New Roman" w:hint="eastAsia"/>
          <w:kern w:val="0"/>
          <w:position w:val="28"/>
          <w:sz w:val="24"/>
          <w:szCs w:val="20"/>
        </w:rPr>
        <w:t>我单位正式提出维修企业信息安全管控能力资质等级证申请，并保证将按照维修企业信息安全服务资质等级认定的要求，提供所需的所有真实信息，并配合认定活动。</w:t>
      </w:r>
    </w:p>
    <w:p w:rsidR="00B244D1" w:rsidRPr="00B244D1" w:rsidRDefault="00B244D1" w:rsidP="00B244D1">
      <w:pPr>
        <w:adjustRightInd w:val="0"/>
        <w:spacing w:line="360" w:lineRule="auto"/>
        <w:ind w:left="420"/>
        <w:textAlignment w:val="baseline"/>
        <w:rPr>
          <w:rFonts w:ascii="Times New Roman" w:eastAsia="宋体" w:hAnsi="Times New Roman" w:cs="Times New Roman"/>
          <w:kern w:val="0"/>
          <w:position w:val="28"/>
          <w:sz w:val="24"/>
          <w:szCs w:val="20"/>
        </w:rPr>
      </w:pPr>
      <w:r w:rsidRPr="00B244D1">
        <w:rPr>
          <w:rFonts w:ascii="Times New Roman" w:eastAsia="宋体" w:hAnsi="Times New Roman" w:cs="Times New Roman" w:hint="eastAsia"/>
          <w:kern w:val="0"/>
          <w:position w:val="28"/>
          <w:sz w:val="24"/>
          <w:szCs w:val="20"/>
        </w:rPr>
        <w:t>1</w:t>
      </w:r>
      <w:r w:rsidRPr="00B244D1">
        <w:rPr>
          <w:rFonts w:ascii="Times New Roman" w:eastAsia="宋体" w:hAnsi="Times New Roman" w:cs="Times New Roman" w:hint="eastAsia"/>
          <w:kern w:val="0"/>
          <w:position w:val="28"/>
          <w:sz w:val="24"/>
          <w:szCs w:val="20"/>
        </w:rPr>
        <w:t>．申请服务内容</w:t>
      </w:r>
    </w:p>
    <w:p w:rsidR="00B244D1" w:rsidRPr="00B244D1" w:rsidRDefault="00B244D1" w:rsidP="00B244D1">
      <w:pPr>
        <w:numPr>
          <w:ilvl w:val="0"/>
          <w:numId w:val="2"/>
        </w:numPr>
        <w:adjustRightInd w:val="0"/>
        <w:spacing w:line="360" w:lineRule="auto"/>
        <w:textAlignment w:val="baseline"/>
        <w:rPr>
          <w:rFonts w:ascii="宋体" w:eastAsia="宋体" w:hAnsi="宋体" w:cs="Times New Roman"/>
          <w:kern w:val="0"/>
          <w:position w:val="30"/>
          <w:sz w:val="24"/>
          <w:szCs w:val="20"/>
        </w:rPr>
      </w:pPr>
      <w:r w:rsidRPr="00B244D1">
        <w:rPr>
          <w:rFonts w:ascii="宋体" w:eastAsia="宋体" w:hAnsi="宋体" w:cs="Times New Roman" w:hint="eastAsia"/>
          <w:kern w:val="0"/>
          <w:position w:val="30"/>
          <w:sz w:val="24"/>
          <w:szCs w:val="20"/>
        </w:rPr>
        <w:t>维护、咨询等</w:t>
      </w:r>
    </w:p>
    <w:p w:rsidR="00B244D1" w:rsidRPr="00B244D1" w:rsidRDefault="00B244D1" w:rsidP="00B244D1">
      <w:pPr>
        <w:numPr>
          <w:ilvl w:val="0"/>
          <w:numId w:val="2"/>
        </w:numPr>
        <w:adjustRightInd w:val="0"/>
        <w:spacing w:line="360" w:lineRule="auto"/>
        <w:textAlignment w:val="baseline"/>
        <w:rPr>
          <w:rFonts w:ascii="Times New Roman" w:eastAsia="宋体" w:hAnsi="Times New Roman" w:cs="Times New Roman"/>
          <w:kern w:val="0"/>
          <w:position w:val="28"/>
          <w:sz w:val="24"/>
          <w:szCs w:val="20"/>
        </w:rPr>
      </w:pPr>
      <w:r w:rsidRPr="00B244D1">
        <w:rPr>
          <w:rFonts w:ascii="宋体" w:eastAsia="宋体" w:hAnsi="宋体" w:cs="Times New Roman" w:hint="eastAsia"/>
          <w:kern w:val="0"/>
          <w:position w:val="30"/>
          <w:sz w:val="24"/>
          <w:szCs w:val="20"/>
        </w:rPr>
        <w:t>维修改装或技术改造方案设计、实施</w:t>
      </w:r>
    </w:p>
    <w:p w:rsidR="00B244D1" w:rsidRPr="00B244D1" w:rsidRDefault="00B244D1" w:rsidP="00B244D1">
      <w:pPr>
        <w:numPr>
          <w:ilvl w:val="0"/>
          <w:numId w:val="2"/>
        </w:numPr>
        <w:adjustRightInd w:val="0"/>
        <w:spacing w:line="360" w:lineRule="auto"/>
        <w:textAlignment w:val="baseline"/>
        <w:rPr>
          <w:rFonts w:ascii="Times New Roman" w:eastAsia="宋体" w:hAnsi="Times New Roman" w:cs="Times New Roman"/>
          <w:kern w:val="0"/>
          <w:position w:val="28"/>
          <w:sz w:val="24"/>
          <w:szCs w:val="20"/>
        </w:rPr>
      </w:pPr>
      <w:r w:rsidRPr="00B244D1">
        <w:rPr>
          <w:rFonts w:ascii="宋体" w:eastAsia="宋体" w:hAnsi="宋体" w:cs="Times New Roman" w:hint="eastAsia"/>
          <w:kern w:val="0"/>
          <w:position w:val="30"/>
          <w:sz w:val="24"/>
          <w:szCs w:val="20"/>
        </w:rPr>
        <w:t>其他服务___________________________________________________________</w:t>
      </w:r>
    </w:p>
    <w:p w:rsidR="00B244D1" w:rsidRPr="00B244D1" w:rsidRDefault="00B244D1" w:rsidP="00B244D1">
      <w:pPr>
        <w:adjustRightInd w:val="0"/>
        <w:spacing w:line="360" w:lineRule="auto"/>
        <w:ind w:left="420"/>
        <w:textAlignment w:val="baseline"/>
        <w:rPr>
          <w:rFonts w:ascii="宋体" w:eastAsia="宋体" w:hAnsi="Times New Roman" w:cs="Times New Roman"/>
          <w:kern w:val="0"/>
          <w:position w:val="28"/>
          <w:sz w:val="24"/>
          <w:szCs w:val="20"/>
        </w:rPr>
      </w:pPr>
      <w:r w:rsidRPr="00B244D1">
        <w:rPr>
          <w:rFonts w:ascii="宋体" w:eastAsia="宋体" w:hAnsi="Times New Roman" w:cs="Times New Roman" w:hint="eastAsia"/>
          <w:kern w:val="0"/>
          <w:position w:val="28"/>
          <w:sz w:val="24"/>
          <w:szCs w:val="20"/>
        </w:rPr>
        <w:t>2．申请资质级别</w:t>
      </w:r>
    </w:p>
    <w:p w:rsidR="00B244D1" w:rsidRPr="00B244D1" w:rsidRDefault="00B244D1" w:rsidP="00B244D1">
      <w:pPr>
        <w:adjustRightInd w:val="0"/>
        <w:spacing w:line="360" w:lineRule="auto"/>
        <w:ind w:left="420"/>
        <w:textAlignment w:val="baseline"/>
        <w:rPr>
          <w:rFonts w:ascii="宋体" w:eastAsia="宋体" w:hAnsi="Times New Roman" w:cs="Times New Roman"/>
          <w:kern w:val="0"/>
          <w:position w:val="28"/>
          <w:sz w:val="24"/>
          <w:szCs w:val="20"/>
        </w:rPr>
      </w:pPr>
      <w:r w:rsidRPr="00B244D1">
        <w:rPr>
          <w:rFonts w:ascii="宋体" w:eastAsia="宋体" w:hAnsi="宋体" w:cs="Times New Roman" w:hint="eastAsia"/>
          <w:kern w:val="0"/>
          <w:position w:val="30"/>
          <w:sz w:val="24"/>
          <w:szCs w:val="20"/>
        </w:rPr>
        <w:t xml:space="preserve">□ </w:t>
      </w:r>
      <w:r w:rsidRPr="00B244D1">
        <w:rPr>
          <w:rFonts w:ascii="宋体" w:eastAsia="宋体" w:hAnsi="Times New Roman" w:cs="Times New Roman" w:hint="eastAsia"/>
          <w:kern w:val="0"/>
          <w:position w:val="30"/>
          <w:sz w:val="24"/>
          <w:szCs w:val="20"/>
        </w:rPr>
        <w:t xml:space="preserve">一级　</w:t>
      </w:r>
      <w:r w:rsidRPr="00B244D1">
        <w:rPr>
          <w:rFonts w:ascii="宋体" w:eastAsia="宋体" w:hAnsi="宋体" w:cs="Times New Roman" w:hint="eastAsia"/>
          <w:kern w:val="0"/>
          <w:position w:val="30"/>
          <w:sz w:val="24"/>
          <w:szCs w:val="20"/>
        </w:rPr>
        <w:t xml:space="preserve">□ </w:t>
      </w:r>
      <w:r w:rsidRPr="00B244D1">
        <w:rPr>
          <w:rFonts w:ascii="宋体" w:eastAsia="宋体" w:hAnsi="Times New Roman" w:cs="Times New Roman" w:hint="eastAsia"/>
          <w:kern w:val="0"/>
          <w:position w:val="30"/>
          <w:sz w:val="24"/>
          <w:szCs w:val="20"/>
        </w:rPr>
        <w:t>二级</w:t>
      </w:r>
      <w:r w:rsidRPr="00B244D1">
        <w:rPr>
          <w:rFonts w:ascii="宋体" w:eastAsia="宋体" w:hAnsi="Times New Roman" w:cs="Times New Roman"/>
          <w:kern w:val="0"/>
          <w:position w:val="30"/>
          <w:sz w:val="24"/>
          <w:szCs w:val="20"/>
        </w:rPr>
        <w:t xml:space="preserve">  </w:t>
      </w:r>
      <w:r w:rsidRPr="00B244D1">
        <w:rPr>
          <w:rFonts w:ascii="宋体" w:eastAsia="宋体" w:hAnsi="宋体" w:cs="Times New Roman" w:hint="eastAsia"/>
          <w:kern w:val="0"/>
          <w:position w:val="30"/>
          <w:sz w:val="24"/>
          <w:szCs w:val="20"/>
        </w:rPr>
        <w:t xml:space="preserve">□ </w:t>
      </w:r>
      <w:r w:rsidRPr="00B244D1">
        <w:rPr>
          <w:rFonts w:ascii="宋体" w:eastAsia="宋体" w:hAnsi="Times New Roman" w:cs="Times New Roman" w:hint="eastAsia"/>
          <w:kern w:val="0"/>
          <w:position w:val="30"/>
          <w:sz w:val="24"/>
          <w:szCs w:val="20"/>
        </w:rPr>
        <w:t>三级</w:t>
      </w:r>
      <w:r w:rsidRPr="00B244D1">
        <w:rPr>
          <w:rFonts w:ascii="宋体" w:eastAsia="宋体" w:hAnsi="Times New Roman" w:cs="Times New Roman"/>
          <w:kern w:val="0"/>
          <w:position w:val="30"/>
          <w:sz w:val="24"/>
          <w:szCs w:val="20"/>
        </w:rPr>
        <w:t xml:space="preserve">  </w:t>
      </w:r>
      <w:r w:rsidRPr="00B244D1">
        <w:rPr>
          <w:rFonts w:ascii="宋体" w:eastAsia="宋体" w:hAnsi="宋体" w:cs="Times New Roman" w:hint="eastAsia"/>
          <w:kern w:val="0"/>
          <w:position w:val="30"/>
          <w:sz w:val="24"/>
          <w:szCs w:val="20"/>
        </w:rPr>
        <w:t xml:space="preserve">□ </w:t>
      </w:r>
      <w:r w:rsidRPr="00B244D1">
        <w:rPr>
          <w:rFonts w:ascii="宋体" w:eastAsia="宋体" w:hAnsi="Times New Roman" w:cs="Times New Roman" w:hint="eastAsia"/>
          <w:kern w:val="0"/>
          <w:position w:val="30"/>
          <w:sz w:val="24"/>
          <w:szCs w:val="20"/>
        </w:rPr>
        <w:t xml:space="preserve">四级  </w:t>
      </w:r>
      <w:r w:rsidRPr="00B244D1">
        <w:rPr>
          <w:rFonts w:ascii="宋体" w:eastAsia="宋体" w:hAnsi="宋体" w:cs="Times New Roman" w:hint="eastAsia"/>
          <w:kern w:val="0"/>
          <w:position w:val="30"/>
          <w:sz w:val="24"/>
          <w:szCs w:val="20"/>
        </w:rPr>
        <w:t xml:space="preserve">□ </w:t>
      </w:r>
      <w:r w:rsidRPr="00B244D1">
        <w:rPr>
          <w:rFonts w:ascii="宋体" w:eastAsia="宋体" w:hAnsi="Times New Roman" w:cs="Times New Roman" w:hint="eastAsia"/>
          <w:kern w:val="0"/>
          <w:position w:val="30"/>
          <w:sz w:val="24"/>
          <w:szCs w:val="20"/>
        </w:rPr>
        <w:t>五级</w:t>
      </w:r>
    </w:p>
    <w:p w:rsidR="00B244D1" w:rsidRPr="00B244D1" w:rsidRDefault="00B244D1" w:rsidP="00B244D1">
      <w:pPr>
        <w:adjustRightInd w:val="0"/>
        <w:spacing w:line="360" w:lineRule="auto"/>
        <w:ind w:left="420"/>
        <w:textAlignment w:val="baseline"/>
        <w:rPr>
          <w:rFonts w:ascii="宋体" w:eastAsia="宋体" w:hAnsi="Times New Roman" w:cs="Times New Roman"/>
          <w:b/>
          <w:kern w:val="0"/>
          <w:position w:val="30"/>
          <w:sz w:val="24"/>
          <w:szCs w:val="20"/>
        </w:rPr>
      </w:pPr>
      <w:r w:rsidRPr="00B244D1">
        <w:rPr>
          <w:rFonts w:ascii="宋体" w:eastAsia="宋体" w:hAnsi="Times New Roman" w:cs="Times New Roman" w:hint="eastAsia"/>
          <w:kern w:val="0"/>
          <w:position w:val="28"/>
          <w:sz w:val="24"/>
          <w:szCs w:val="20"/>
        </w:rPr>
        <w:t>3．</w:t>
      </w:r>
      <w:r w:rsidRPr="00B244D1">
        <w:rPr>
          <w:rFonts w:ascii="Times New Roman" w:eastAsia="宋体" w:hAnsi="Times New Roman" w:cs="Times New Roman" w:hint="eastAsia"/>
          <w:kern w:val="0"/>
          <w:position w:val="28"/>
          <w:sz w:val="24"/>
          <w:szCs w:val="20"/>
        </w:rPr>
        <w:t>申请类型</w:t>
      </w:r>
    </w:p>
    <w:p w:rsidR="00B244D1" w:rsidRPr="00B244D1" w:rsidRDefault="00B244D1" w:rsidP="00B244D1">
      <w:pPr>
        <w:adjustRightInd w:val="0"/>
        <w:spacing w:line="360" w:lineRule="auto"/>
        <w:ind w:left="840"/>
        <w:textAlignment w:val="baseline"/>
        <w:rPr>
          <w:rFonts w:ascii="宋体" w:eastAsia="宋体" w:hAnsi="宋体" w:cs="Times New Roman"/>
          <w:kern w:val="0"/>
          <w:position w:val="30"/>
          <w:sz w:val="24"/>
          <w:szCs w:val="20"/>
        </w:rPr>
      </w:pPr>
      <w:r w:rsidRPr="00B244D1">
        <w:rPr>
          <w:rFonts w:ascii="宋体" w:eastAsia="宋体" w:hAnsi="宋体" w:cs="Times New Roman" w:hint="eastAsia"/>
          <w:kern w:val="0"/>
          <w:position w:val="30"/>
          <w:sz w:val="24"/>
          <w:szCs w:val="20"/>
        </w:rPr>
        <w:t xml:space="preserve">□ 初次申请　　　　　　</w:t>
      </w:r>
      <w:r w:rsidRPr="00B244D1">
        <w:rPr>
          <w:rFonts w:ascii="宋体" w:eastAsia="宋体" w:hAnsi="宋体" w:cs="Times New Roman"/>
          <w:kern w:val="0"/>
          <w:position w:val="30"/>
          <w:sz w:val="24"/>
          <w:szCs w:val="20"/>
        </w:rPr>
        <w:t xml:space="preserve">       </w:t>
      </w:r>
    </w:p>
    <w:p w:rsidR="00B244D1" w:rsidRPr="00B244D1" w:rsidRDefault="00B244D1" w:rsidP="00B244D1">
      <w:pPr>
        <w:adjustRightInd w:val="0"/>
        <w:spacing w:line="360" w:lineRule="auto"/>
        <w:ind w:left="840"/>
        <w:textAlignment w:val="baseline"/>
        <w:rPr>
          <w:rFonts w:ascii="宋体" w:eastAsia="宋体" w:hAnsi="宋体" w:cs="Times New Roman"/>
          <w:kern w:val="0"/>
          <w:position w:val="30"/>
          <w:sz w:val="24"/>
          <w:szCs w:val="20"/>
        </w:rPr>
      </w:pPr>
      <w:r w:rsidRPr="00B244D1">
        <w:rPr>
          <w:rFonts w:ascii="宋体" w:eastAsia="宋体" w:hAnsi="宋体" w:cs="Times New Roman" w:hint="eastAsia"/>
          <w:kern w:val="0"/>
          <w:position w:val="30"/>
          <w:sz w:val="24"/>
          <w:szCs w:val="20"/>
        </w:rPr>
        <w:t>□ 再次申请，第_______次申请</w:t>
      </w:r>
    </w:p>
    <w:p w:rsidR="00B244D1" w:rsidRPr="00B244D1" w:rsidRDefault="00B244D1" w:rsidP="00B244D1">
      <w:pPr>
        <w:adjustRightInd w:val="0"/>
        <w:spacing w:line="360" w:lineRule="auto"/>
        <w:ind w:left="840"/>
        <w:textAlignment w:val="baseline"/>
        <w:rPr>
          <w:rFonts w:ascii="宋体" w:eastAsia="宋体" w:hAnsi="宋体" w:cs="Times New Roman"/>
          <w:kern w:val="0"/>
          <w:position w:val="30"/>
          <w:sz w:val="24"/>
          <w:szCs w:val="20"/>
        </w:rPr>
      </w:pPr>
      <w:r w:rsidRPr="00B244D1">
        <w:rPr>
          <w:rFonts w:ascii="宋体" w:eastAsia="宋体" w:hAnsi="宋体" w:cs="Times New Roman" w:hint="eastAsia"/>
          <w:kern w:val="0"/>
          <w:position w:val="30"/>
          <w:sz w:val="24"/>
          <w:szCs w:val="20"/>
        </w:rPr>
        <w:t xml:space="preserve">□ 级别变更 </w:t>
      </w:r>
    </w:p>
    <w:p w:rsidR="00B244D1" w:rsidRPr="00B244D1" w:rsidRDefault="00B244D1" w:rsidP="00B244D1">
      <w:pPr>
        <w:spacing w:line="360" w:lineRule="auto"/>
        <w:ind w:firstLineChars="300" w:firstLine="720"/>
        <w:rPr>
          <w:rFonts w:ascii="宋体" w:eastAsia="宋体" w:hAnsi="Times New Roman" w:cs="Times New Roman"/>
          <w:position w:val="30"/>
          <w:sz w:val="24"/>
          <w:szCs w:val="20"/>
        </w:rPr>
      </w:pPr>
      <w:r w:rsidRPr="00B244D1">
        <w:rPr>
          <w:rFonts w:ascii="宋体" w:eastAsia="宋体" w:hAnsi="Times New Roman" w:cs="Times New Roman" w:hint="eastAsia"/>
          <w:position w:val="30"/>
          <w:sz w:val="24"/>
          <w:szCs w:val="20"/>
        </w:rPr>
        <w:t>（原等级：</w:t>
      </w:r>
      <w:r w:rsidRPr="00B244D1">
        <w:rPr>
          <w:rFonts w:ascii="宋体" w:eastAsia="宋体" w:hAnsi="宋体" w:cs="Times New Roman" w:hint="eastAsia"/>
          <w:position w:val="30"/>
          <w:sz w:val="24"/>
          <w:szCs w:val="20"/>
        </w:rPr>
        <w:t xml:space="preserve">□ </w:t>
      </w:r>
      <w:r w:rsidRPr="00B244D1">
        <w:rPr>
          <w:rFonts w:ascii="宋体" w:eastAsia="宋体" w:hAnsi="Times New Roman" w:cs="Times New Roman" w:hint="eastAsia"/>
          <w:position w:val="30"/>
          <w:sz w:val="24"/>
          <w:szCs w:val="20"/>
        </w:rPr>
        <w:t xml:space="preserve">一级　</w:t>
      </w:r>
      <w:r w:rsidRPr="00B244D1">
        <w:rPr>
          <w:rFonts w:ascii="宋体" w:eastAsia="宋体" w:hAnsi="宋体" w:cs="Times New Roman" w:hint="eastAsia"/>
          <w:position w:val="30"/>
          <w:sz w:val="24"/>
          <w:szCs w:val="20"/>
        </w:rPr>
        <w:t xml:space="preserve">□ </w:t>
      </w:r>
      <w:r w:rsidRPr="00B244D1">
        <w:rPr>
          <w:rFonts w:ascii="宋体" w:eastAsia="宋体" w:hAnsi="Times New Roman" w:cs="Times New Roman" w:hint="eastAsia"/>
          <w:position w:val="30"/>
          <w:sz w:val="24"/>
          <w:szCs w:val="20"/>
        </w:rPr>
        <w:t>二级</w:t>
      </w:r>
      <w:r w:rsidRPr="00B244D1">
        <w:rPr>
          <w:rFonts w:ascii="宋体" w:eastAsia="宋体" w:hAnsi="Times New Roman" w:cs="Times New Roman"/>
          <w:position w:val="30"/>
          <w:sz w:val="24"/>
          <w:szCs w:val="20"/>
        </w:rPr>
        <w:t xml:space="preserve">  </w:t>
      </w:r>
      <w:r w:rsidRPr="00B244D1">
        <w:rPr>
          <w:rFonts w:ascii="宋体" w:eastAsia="宋体" w:hAnsi="宋体" w:cs="Times New Roman" w:hint="eastAsia"/>
          <w:position w:val="30"/>
          <w:sz w:val="24"/>
          <w:szCs w:val="20"/>
        </w:rPr>
        <w:t xml:space="preserve">□ </w:t>
      </w:r>
      <w:r w:rsidRPr="00B244D1">
        <w:rPr>
          <w:rFonts w:ascii="宋体" w:eastAsia="宋体" w:hAnsi="Times New Roman" w:cs="Times New Roman" w:hint="eastAsia"/>
          <w:position w:val="30"/>
          <w:sz w:val="24"/>
          <w:szCs w:val="20"/>
        </w:rPr>
        <w:t>三级</w:t>
      </w:r>
      <w:r w:rsidRPr="00B244D1">
        <w:rPr>
          <w:rFonts w:ascii="宋体" w:eastAsia="宋体" w:hAnsi="Times New Roman" w:cs="Times New Roman"/>
          <w:position w:val="30"/>
          <w:sz w:val="24"/>
          <w:szCs w:val="20"/>
        </w:rPr>
        <w:t xml:space="preserve">  </w:t>
      </w:r>
      <w:r w:rsidRPr="00B244D1">
        <w:rPr>
          <w:rFonts w:ascii="宋体" w:eastAsia="宋体" w:hAnsi="宋体" w:cs="Times New Roman" w:hint="eastAsia"/>
          <w:position w:val="30"/>
          <w:sz w:val="24"/>
          <w:szCs w:val="20"/>
        </w:rPr>
        <w:t xml:space="preserve">□ </w:t>
      </w:r>
      <w:r w:rsidRPr="00B244D1">
        <w:rPr>
          <w:rFonts w:ascii="宋体" w:eastAsia="宋体" w:hAnsi="Times New Roman" w:cs="Times New Roman" w:hint="eastAsia"/>
          <w:position w:val="30"/>
          <w:sz w:val="24"/>
          <w:szCs w:val="20"/>
        </w:rPr>
        <w:t xml:space="preserve">四级 </w:t>
      </w:r>
      <w:r w:rsidRPr="00B244D1">
        <w:rPr>
          <w:rFonts w:ascii="宋体" w:eastAsia="宋体" w:hAnsi="Times New Roman" w:cs="Times New Roman"/>
          <w:position w:val="30"/>
          <w:sz w:val="24"/>
          <w:szCs w:val="20"/>
        </w:rPr>
        <w:t xml:space="preserve"> </w:t>
      </w:r>
      <w:r w:rsidRPr="00B244D1">
        <w:rPr>
          <w:rFonts w:ascii="宋体" w:eastAsia="宋体" w:hAnsi="宋体" w:cs="Times New Roman" w:hint="eastAsia"/>
          <w:position w:val="30"/>
          <w:sz w:val="24"/>
          <w:szCs w:val="20"/>
        </w:rPr>
        <w:t xml:space="preserve">□ </w:t>
      </w:r>
      <w:r w:rsidRPr="00B244D1">
        <w:rPr>
          <w:rFonts w:ascii="宋体" w:eastAsia="宋体" w:hAnsi="Times New Roman" w:cs="Times New Roman" w:hint="eastAsia"/>
          <w:position w:val="30"/>
          <w:sz w:val="24"/>
          <w:szCs w:val="20"/>
        </w:rPr>
        <w:t>五级）</w:t>
      </w:r>
    </w:p>
    <w:p w:rsidR="00B244D1" w:rsidRPr="00B244D1" w:rsidRDefault="00B244D1" w:rsidP="00B244D1">
      <w:pPr>
        <w:spacing w:line="360" w:lineRule="auto"/>
        <w:ind w:firstLine="541"/>
        <w:rPr>
          <w:rFonts w:ascii="宋体" w:eastAsia="宋体" w:hAnsi="宋体" w:cs="Times New Roman"/>
          <w:position w:val="30"/>
          <w:sz w:val="28"/>
          <w:szCs w:val="20"/>
        </w:rPr>
      </w:pPr>
      <w:r w:rsidRPr="00B244D1">
        <w:rPr>
          <w:rFonts w:ascii="宋体" w:eastAsia="宋体" w:hAnsi="宋体" w:cs="Times New Roman" w:hint="eastAsia"/>
          <w:b/>
          <w:position w:val="30"/>
          <w:sz w:val="24"/>
          <w:szCs w:val="20"/>
        </w:rPr>
        <w:t>注意：除第一项外其余各项均为单选。</w:t>
      </w:r>
    </w:p>
    <w:p w:rsidR="00B244D1" w:rsidRPr="00B244D1" w:rsidRDefault="00B244D1" w:rsidP="00B244D1">
      <w:pPr>
        <w:spacing w:line="360" w:lineRule="auto"/>
        <w:ind w:firstLine="4760"/>
        <w:rPr>
          <w:rFonts w:ascii="Times New Roman" w:eastAsia="宋体" w:hAnsi="Times New Roman" w:cs="Times New Roman"/>
          <w:sz w:val="28"/>
          <w:szCs w:val="20"/>
        </w:rPr>
      </w:pPr>
      <w:r w:rsidRPr="00B244D1">
        <w:rPr>
          <w:rFonts w:ascii="Times New Roman" w:eastAsia="宋体" w:hAnsi="Times New Roman" w:cs="Times New Roman" w:hint="eastAsia"/>
          <w:sz w:val="28"/>
          <w:szCs w:val="20"/>
        </w:rPr>
        <w:t>申请单位（盖章）：</w:t>
      </w:r>
    </w:p>
    <w:p w:rsidR="00B244D1" w:rsidRPr="00B244D1" w:rsidRDefault="00B244D1" w:rsidP="00B244D1">
      <w:pPr>
        <w:spacing w:line="360" w:lineRule="auto"/>
        <w:ind w:firstLine="4760"/>
        <w:rPr>
          <w:rFonts w:ascii="Times New Roman" w:eastAsia="宋体" w:hAnsi="Times New Roman" w:cs="Times New Roman"/>
          <w:sz w:val="28"/>
          <w:szCs w:val="20"/>
        </w:rPr>
      </w:pPr>
    </w:p>
    <w:p w:rsidR="00B244D1" w:rsidRPr="00B244D1" w:rsidRDefault="00B244D1" w:rsidP="00B244D1">
      <w:pPr>
        <w:spacing w:line="360" w:lineRule="auto"/>
        <w:ind w:firstLine="4760"/>
        <w:rPr>
          <w:rFonts w:ascii="Times New Roman" w:eastAsia="宋体" w:hAnsi="Times New Roman" w:cs="Times New Roman"/>
          <w:sz w:val="28"/>
          <w:szCs w:val="20"/>
        </w:rPr>
      </w:pPr>
      <w:r w:rsidRPr="00B244D1">
        <w:rPr>
          <w:rFonts w:ascii="Times New Roman" w:eastAsia="宋体" w:hAnsi="Times New Roman" w:cs="Times New Roman" w:hint="eastAsia"/>
          <w:sz w:val="28"/>
          <w:szCs w:val="20"/>
        </w:rPr>
        <w:t>申请日期：</w:t>
      </w:r>
      <w:r w:rsidRPr="00B244D1">
        <w:rPr>
          <w:rFonts w:ascii="Times New Roman" w:eastAsia="宋体" w:hAnsi="Times New Roman" w:cs="Times New Roman" w:hint="eastAsia"/>
          <w:sz w:val="28"/>
          <w:szCs w:val="20"/>
        </w:rPr>
        <w:t xml:space="preserve">   </w:t>
      </w:r>
      <w:r w:rsidRPr="00B244D1">
        <w:rPr>
          <w:rFonts w:ascii="Times New Roman" w:eastAsia="宋体" w:hAnsi="Times New Roman" w:cs="Times New Roman" w:hint="eastAsia"/>
          <w:sz w:val="28"/>
          <w:szCs w:val="20"/>
        </w:rPr>
        <w:t>年</w:t>
      </w:r>
      <w:r w:rsidRPr="00B244D1">
        <w:rPr>
          <w:rFonts w:ascii="Times New Roman" w:eastAsia="宋体" w:hAnsi="Times New Roman" w:cs="Times New Roman" w:hint="eastAsia"/>
          <w:sz w:val="28"/>
          <w:szCs w:val="20"/>
        </w:rPr>
        <w:t xml:space="preserve">   </w:t>
      </w:r>
      <w:r w:rsidRPr="00B244D1">
        <w:rPr>
          <w:rFonts w:ascii="Times New Roman" w:eastAsia="宋体" w:hAnsi="Times New Roman" w:cs="Times New Roman" w:hint="eastAsia"/>
          <w:sz w:val="28"/>
          <w:szCs w:val="20"/>
        </w:rPr>
        <w:t>月</w:t>
      </w:r>
      <w:r w:rsidRPr="00B244D1">
        <w:rPr>
          <w:rFonts w:ascii="Times New Roman" w:eastAsia="宋体" w:hAnsi="Times New Roman" w:cs="Times New Roman" w:hint="eastAsia"/>
          <w:sz w:val="28"/>
          <w:szCs w:val="20"/>
        </w:rPr>
        <w:t xml:space="preserve">    </w:t>
      </w:r>
      <w:r w:rsidRPr="00B244D1">
        <w:rPr>
          <w:rFonts w:ascii="Times New Roman" w:eastAsia="宋体" w:hAnsi="Times New Roman" w:cs="Times New Roman" w:hint="eastAsia"/>
          <w:sz w:val="28"/>
          <w:szCs w:val="20"/>
        </w:rPr>
        <w:t>日</w:t>
      </w:r>
    </w:p>
    <w:p w:rsidR="00B244D1" w:rsidRPr="00B244D1" w:rsidRDefault="00B244D1" w:rsidP="00B244D1">
      <w:pPr>
        <w:spacing w:line="480" w:lineRule="auto"/>
        <w:ind w:left="480"/>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w:t>
      </w:r>
    </w:p>
    <w:p w:rsidR="00B244D1" w:rsidRPr="00B244D1" w:rsidRDefault="00B244D1" w:rsidP="00B244D1">
      <w:pPr>
        <w:spacing w:line="480" w:lineRule="auto"/>
        <w:ind w:left="480"/>
        <w:rPr>
          <w:rFonts w:ascii="宋体" w:eastAsia="宋体" w:hAnsi="Times New Roman" w:cs="Times New Roman"/>
          <w:sz w:val="24"/>
          <w:szCs w:val="20"/>
        </w:rPr>
      </w:pPr>
    </w:p>
    <w:p w:rsidR="00B244D1" w:rsidRPr="00B244D1" w:rsidRDefault="00B244D1" w:rsidP="00B244D1">
      <w:pPr>
        <w:spacing w:line="480" w:lineRule="auto"/>
        <w:ind w:left="480"/>
        <w:rPr>
          <w:rFonts w:ascii="宋体" w:eastAsia="宋体" w:hAnsi="Times New Roman" w:cs="Times New Roman"/>
          <w:sz w:val="24"/>
          <w:szCs w:val="20"/>
        </w:rPr>
      </w:pPr>
    </w:p>
    <w:p w:rsidR="00B244D1" w:rsidRPr="00B244D1" w:rsidRDefault="00B244D1" w:rsidP="00B244D1">
      <w:pPr>
        <w:spacing w:line="480" w:lineRule="auto"/>
        <w:rPr>
          <w:rFonts w:ascii="宋体" w:eastAsia="宋体" w:hAnsi="Times New Roman" w:cs="Times New Roman"/>
          <w:b/>
          <w:sz w:val="24"/>
          <w:szCs w:val="20"/>
        </w:rPr>
      </w:pPr>
      <w:r w:rsidRPr="00B244D1">
        <w:rPr>
          <w:rFonts w:ascii="Times New Roman" w:eastAsia="宋体" w:hAnsi="Times New Roman" w:cs="Times New Roman" w:hint="eastAsia"/>
          <w:b/>
          <w:sz w:val="24"/>
          <w:szCs w:val="20"/>
        </w:rPr>
        <w:t>表</w:t>
      </w:r>
      <w:r w:rsidRPr="00B244D1">
        <w:rPr>
          <w:rFonts w:ascii="Times New Roman" w:eastAsia="宋体" w:hAnsi="Times New Roman" w:cs="Times New Roman" w:hint="eastAsia"/>
          <w:b/>
          <w:sz w:val="24"/>
          <w:szCs w:val="20"/>
        </w:rPr>
        <w:t>1</w:t>
      </w:r>
    </w:p>
    <w:p w:rsidR="00B244D1" w:rsidRPr="00B244D1" w:rsidRDefault="00B244D1" w:rsidP="00B244D1">
      <w:pPr>
        <w:keepNext/>
        <w:keepLines/>
        <w:spacing w:after="260" w:line="360" w:lineRule="auto"/>
        <w:jc w:val="center"/>
        <w:outlineLvl w:val="2"/>
        <w:rPr>
          <w:rFonts w:ascii="Times New Roman" w:eastAsia="宋体" w:hAnsi="Times New Roman" w:cs="Times New Roman"/>
          <w:b/>
          <w:sz w:val="32"/>
          <w:szCs w:val="20"/>
        </w:rPr>
      </w:pPr>
      <w:r w:rsidRPr="00B244D1">
        <w:rPr>
          <w:rFonts w:ascii="Times New Roman" w:eastAsia="宋体" w:hAnsi="Times New Roman" w:cs="Times New Roman" w:hint="eastAsia"/>
          <w:b/>
          <w:sz w:val="32"/>
          <w:szCs w:val="20"/>
        </w:rPr>
        <w:lastRenderedPageBreak/>
        <w:t>维修企业基本情况表</w:t>
      </w:r>
      <w:r w:rsidRPr="00B244D1">
        <w:rPr>
          <w:rFonts w:ascii="Times New Roman" w:eastAsia="宋体" w:hAnsi="Times New Roman" w:cs="Times New Roman" w:hint="eastAsia"/>
          <w:b/>
          <w:sz w:val="24"/>
          <w:szCs w:val="20"/>
        </w:rPr>
        <w:t xml:space="preserve">      </w:t>
      </w:r>
    </w:p>
    <w:tbl>
      <w:tblPr>
        <w:tblW w:w="0" w:type="auto"/>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75"/>
        <w:gridCol w:w="420"/>
        <w:gridCol w:w="1248"/>
        <w:gridCol w:w="840"/>
        <w:gridCol w:w="12"/>
        <w:gridCol w:w="618"/>
        <w:gridCol w:w="117"/>
        <w:gridCol w:w="933"/>
        <w:gridCol w:w="327"/>
        <w:gridCol w:w="198"/>
        <w:gridCol w:w="105"/>
        <w:gridCol w:w="12"/>
        <w:gridCol w:w="251"/>
        <w:gridCol w:w="169"/>
        <w:gridCol w:w="513"/>
        <w:gridCol w:w="747"/>
        <w:gridCol w:w="198"/>
        <w:gridCol w:w="84"/>
        <w:gridCol w:w="21"/>
        <w:gridCol w:w="88"/>
        <w:gridCol w:w="449"/>
        <w:gridCol w:w="1144"/>
      </w:tblGrid>
      <w:tr w:rsidR="00B244D1" w:rsidRPr="00B244D1" w:rsidTr="00871A34">
        <w:trPr>
          <w:cantSplit/>
        </w:trPr>
        <w:tc>
          <w:tcPr>
            <w:tcW w:w="1995" w:type="dxa"/>
            <w:gridSpan w:val="2"/>
            <w:tcBorders>
              <w:top w:val="single" w:sz="12" w:space="0" w:color="000000"/>
              <w:left w:val="single" w:sz="12" w:space="0" w:color="000000"/>
              <w:bottom w:val="single" w:sz="6" w:space="0" w:color="000000"/>
              <w:right w:val="single" w:sz="6" w:space="0" w:color="000000"/>
            </w:tcBorders>
            <w:vAlign w:val="center"/>
          </w:tcPr>
          <w:p w:rsidR="00B244D1" w:rsidRPr="00B244D1" w:rsidRDefault="00B244D1" w:rsidP="00B244D1">
            <w:pPr>
              <w:spacing w:before="120"/>
              <w:jc w:val="center"/>
              <w:rPr>
                <w:rFonts w:ascii="宋体" w:eastAsia="宋体" w:hAnsi="Times New Roman" w:cs="Times New Roman"/>
                <w:caps/>
                <w:position w:val="16"/>
                <w:sz w:val="24"/>
                <w:szCs w:val="20"/>
              </w:rPr>
            </w:pPr>
            <w:r w:rsidRPr="00B244D1">
              <w:rPr>
                <w:rFonts w:ascii="宋体" w:eastAsia="宋体" w:hAnsi="Times New Roman" w:cs="Times New Roman" w:hint="eastAsia"/>
                <w:caps/>
                <w:position w:val="16"/>
                <w:sz w:val="24"/>
                <w:szCs w:val="20"/>
              </w:rPr>
              <w:t>单位名称</w:t>
            </w:r>
          </w:p>
        </w:tc>
        <w:tc>
          <w:tcPr>
            <w:tcW w:w="4398" w:type="dxa"/>
            <w:gridSpan w:val="9"/>
            <w:tcBorders>
              <w:top w:val="single" w:sz="12"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jc w:val="center"/>
              <w:rPr>
                <w:rFonts w:ascii="宋体" w:eastAsia="宋体" w:hAnsi="Times New Roman" w:cs="Times New Roman"/>
                <w:caps/>
                <w:position w:val="16"/>
                <w:sz w:val="24"/>
                <w:szCs w:val="20"/>
              </w:rPr>
            </w:pPr>
          </w:p>
          <w:p w:rsidR="00B244D1" w:rsidRPr="00B244D1" w:rsidRDefault="00B244D1" w:rsidP="00B244D1">
            <w:pPr>
              <w:spacing w:before="120"/>
              <w:jc w:val="center"/>
              <w:rPr>
                <w:rFonts w:ascii="宋体" w:eastAsia="宋体" w:hAnsi="Times New Roman" w:cs="Times New Roman"/>
                <w:caps/>
                <w:position w:val="16"/>
                <w:sz w:val="24"/>
                <w:szCs w:val="20"/>
              </w:rPr>
            </w:pPr>
          </w:p>
        </w:tc>
        <w:tc>
          <w:tcPr>
            <w:tcW w:w="1890" w:type="dxa"/>
            <w:gridSpan w:val="6"/>
            <w:tcBorders>
              <w:top w:val="single" w:sz="12"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jc w:val="center"/>
              <w:rPr>
                <w:rFonts w:ascii="宋体" w:eastAsia="宋体" w:hAnsi="Times New Roman" w:cs="Times New Roman"/>
                <w:caps/>
                <w:position w:val="16"/>
                <w:sz w:val="24"/>
                <w:szCs w:val="20"/>
              </w:rPr>
            </w:pPr>
            <w:r w:rsidRPr="00B244D1">
              <w:rPr>
                <w:rFonts w:ascii="宋体" w:eastAsia="宋体" w:hAnsi="Times New Roman" w:cs="Times New Roman" w:hint="eastAsia"/>
                <w:caps/>
                <w:position w:val="16"/>
                <w:sz w:val="24"/>
                <w:szCs w:val="20"/>
              </w:rPr>
              <w:t>所属</w:t>
            </w:r>
            <w:r w:rsidRPr="00B244D1">
              <w:rPr>
                <w:rFonts w:ascii="宋体" w:eastAsia="宋体" w:hAnsi="Times New Roman" w:cs="Times New Roman"/>
                <w:caps/>
                <w:position w:val="16"/>
                <w:sz w:val="24"/>
                <w:szCs w:val="20"/>
              </w:rPr>
              <w:t>/</w:t>
            </w:r>
            <w:r w:rsidRPr="00B244D1">
              <w:rPr>
                <w:rFonts w:ascii="宋体" w:eastAsia="宋体" w:hAnsi="Times New Roman" w:cs="Times New Roman" w:hint="eastAsia"/>
                <w:caps/>
                <w:position w:val="16"/>
                <w:sz w:val="24"/>
                <w:szCs w:val="20"/>
              </w:rPr>
              <w:t>主管部门</w:t>
            </w:r>
          </w:p>
        </w:tc>
        <w:tc>
          <w:tcPr>
            <w:tcW w:w="1786" w:type="dxa"/>
            <w:gridSpan w:val="5"/>
            <w:tcBorders>
              <w:top w:val="single" w:sz="12" w:space="0" w:color="000000"/>
              <w:left w:val="single" w:sz="6" w:space="0" w:color="000000"/>
              <w:bottom w:val="single" w:sz="6" w:space="0" w:color="000000"/>
              <w:right w:val="single" w:sz="12" w:space="0" w:color="000000"/>
            </w:tcBorders>
            <w:vAlign w:val="center"/>
          </w:tcPr>
          <w:p w:rsidR="00B244D1" w:rsidRPr="00B244D1" w:rsidRDefault="00B244D1" w:rsidP="00B244D1">
            <w:pPr>
              <w:jc w:val="center"/>
              <w:rPr>
                <w:rFonts w:ascii="宋体" w:eastAsia="宋体" w:hAnsi="Times New Roman" w:cs="Times New Roman"/>
                <w:caps/>
                <w:position w:val="16"/>
                <w:sz w:val="24"/>
                <w:szCs w:val="20"/>
              </w:rPr>
            </w:pPr>
          </w:p>
        </w:tc>
      </w:tr>
      <w:tr w:rsidR="00B244D1" w:rsidRPr="00B244D1" w:rsidTr="00871A34">
        <w:trPr>
          <w:cantSplit/>
          <w:trHeight w:val="436"/>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spacing w:before="120"/>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详细地址</w:t>
            </w:r>
          </w:p>
        </w:tc>
        <w:tc>
          <w:tcPr>
            <w:tcW w:w="8074" w:type="dxa"/>
            <w:gridSpan w:val="20"/>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spacing w:before="120"/>
              <w:rPr>
                <w:rFonts w:ascii="宋体" w:eastAsia="宋体" w:hAnsi="Times New Roman" w:cs="Times New Roman"/>
                <w:position w:val="16"/>
                <w:sz w:val="24"/>
                <w:szCs w:val="20"/>
              </w:rPr>
            </w:pPr>
          </w:p>
        </w:tc>
      </w:tr>
      <w:tr w:rsidR="00B244D1" w:rsidRPr="00B244D1" w:rsidTr="00871A34">
        <w:trPr>
          <w:cantSplit/>
          <w:trHeight w:val="357"/>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spacing w:before="120" w:line="240" w:lineRule="atLeast"/>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通信地址</w:t>
            </w:r>
          </w:p>
        </w:tc>
        <w:tc>
          <w:tcPr>
            <w:tcW w:w="4410" w:type="dxa"/>
            <w:gridSpan w:val="10"/>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line="240" w:lineRule="atLeast"/>
              <w:jc w:val="center"/>
              <w:rPr>
                <w:rFonts w:ascii="宋体" w:eastAsia="宋体" w:hAnsi="Times New Roman" w:cs="Times New Roman"/>
                <w:position w:val="16"/>
                <w:sz w:val="24"/>
                <w:szCs w:val="20"/>
              </w:rPr>
            </w:pPr>
          </w:p>
        </w:tc>
        <w:tc>
          <w:tcPr>
            <w:tcW w:w="1962" w:type="dxa"/>
            <w:gridSpan w:val="6"/>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line="240" w:lineRule="atLeast"/>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邮政编码</w:t>
            </w:r>
          </w:p>
        </w:tc>
        <w:tc>
          <w:tcPr>
            <w:tcW w:w="1702" w:type="dxa"/>
            <w:gridSpan w:val="4"/>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spacing w:line="240" w:lineRule="atLeast"/>
              <w:jc w:val="center"/>
              <w:rPr>
                <w:rFonts w:ascii="宋体" w:eastAsia="宋体" w:hAnsi="Times New Roman" w:cs="Times New Roman"/>
                <w:position w:val="16"/>
                <w:sz w:val="24"/>
                <w:szCs w:val="20"/>
              </w:rPr>
            </w:pPr>
          </w:p>
        </w:tc>
      </w:tr>
      <w:tr w:rsidR="00B244D1" w:rsidRPr="00B244D1" w:rsidTr="00871A34">
        <w:trPr>
          <w:cantSplit/>
          <w:trHeight w:val="463"/>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spacing w:before="120" w:line="240" w:lineRule="atLeast"/>
              <w:jc w:val="center"/>
              <w:rPr>
                <w:rFonts w:ascii="宋体" w:eastAsia="宋体" w:hAnsi="Times New Roman" w:cs="Times New Roman"/>
                <w:position w:val="16"/>
                <w:sz w:val="24"/>
                <w:szCs w:val="20"/>
              </w:rPr>
            </w:pPr>
            <w:r w:rsidRPr="00B244D1">
              <w:rPr>
                <w:rFonts w:ascii="宋体" w:eastAsia="宋体" w:hAnsi="Times New Roman" w:cs="Times New Roman" w:hint="eastAsia"/>
                <w:w w:val="93"/>
                <w:kern w:val="0"/>
                <w:position w:val="16"/>
                <w:sz w:val="24"/>
                <w:szCs w:val="20"/>
              </w:rPr>
              <w:t>法人代表姓</w:t>
            </w:r>
            <w:r w:rsidRPr="00B244D1">
              <w:rPr>
                <w:rFonts w:ascii="宋体" w:eastAsia="宋体" w:hAnsi="Times New Roman" w:cs="Times New Roman" w:hint="eastAsia"/>
                <w:spacing w:val="1"/>
                <w:w w:val="93"/>
                <w:kern w:val="0"/>
                <w:position w:val="16"/>
                <w:sz w:val="24"/>
                <w:szCs w:val="20"/>
              </w:rPr>
              <w:t>名</w:t>
            </w:r>
          </w:p>
        </w:tc>
        <w:tc>
          <w:tcPr>
            <w:tcW w:w="3768" w:type="dxa"/>
            <w:gridSpan w:val="6"/>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line="240" w:lineRule="atLeast"/>
              <w:rPr>
                <w:rFonts w:ascii="宋体" w:eastAsia="宋体" w:hAnsi="Times New Roman" w:cs="Times New Roman"/>
                <w:spacing w:val="-2"/>
                <w:position w:val="16"/>
                <w:sz w:val="24"/>
                <w:szCs w:val="20"/>
              </w:rPr>
            </w:pPr>
          </w:p>
        </w:tc>
        <w:tc>
          <w:tcPr>
            <w:tcW w:w="1575" w:type="dxa"/>
            <w:gridSpan w:val="7"/>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line="240" w:lineRule="atLeast"/>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总经理姓名</w:t>
            </w:r>
          </w:p>
        </w:tc>
        <w:tc>
          <w:tcPr>
            <w:tcW w:w="2731" w:type="dxa"/>
            <w:gridSpan w:val="7"/>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spacing w:before="120" w:line="240" w:lineRule="atLeast"/>
              <w:rPr>
                <w:rFonts w:ascii="宋体" w:eastAsia="宋体" w:hAnsi="Times New Roman" w:cs="Times New Roman"/>
                <w:position w:val="16"/>
                <w:sz w:val="24"/>
                <w:szCs w:val="20"/>
              </w:rPr>
            </w:pPr>
          </w:p>
        </w:tc>
      </w:tr>
      <w:tr w:rsidR="00B244D1" w:rsidRPr="00B244D1" w:rsidTr="00871A34">
        <w:trPr>
          <w:cantSplit/>
          <w:trHeight w:val="492"/>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等级认定工作联系方式</w:t>
            </w:r>
          </w:p>
        </w:tc>
        <w:tc>
          <w:tcPr>
            <w:tcW w:w="8074" w:type="dxa"/>
            <w:gridSpan w:val="20"/>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spacing w:before="120"/>
              <w:rPr>
                <w:rFonts w:ascii="宋体" w:eastAsia="宋体" w:hAnsi="Times New Roman" w:cs="Times New Roman"/>
                <w:position w:val="16"/>
                <w:sz w:val="24"/>
                <w:szCs w:val="20"/>
                <w:u w:val="single"/>
              </w:rPr>
            </w:pPr>
            <w:r w:rsidRPr="00B244D1">
              <w:rPr>
                <w:rFonts w:ascii="宋体" w:eastAsia="宋体" w:hAnsi="Times New Roman" w:cs="Times New Roman" w:hint="eastAsia"/>
                <w:position w:val="16"/>
                <w:sz w:val="24"/>
                <w:szCs w:val="20"/>
              </w:rPr>
              <w:t>联系人：</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position w:val="16"/>
                <w:sz w:val="24"/>
                <w:szCs w:val="20"/>
              </w:rPr>
              <w:t xml:space="preserve">  </w:t>
            </w:r>
            <w:r w:rsidRPr="00B244D1">
              <w:rPr>
                <w:rFonts w:ascii="宋体" w:eastAsia="宋体" w:hAnsi="Times New Roman" w:cs="Times New Roman" w:hint="eastAsia"/>
                <w:position w:val="16"/>
                <w:sz w:val="24"/>
                <w:szCs w:val="20"/>
              </w:rPr>
              <w:t>电　话：</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hint="eastAsia"/>
                <w:position w:val="16"/>
                <w:sz w:val="24"/>
                <w:szCs w:val="20"/>
                <w:u w:val="single"/>
              </w:rPr>
              <w:t xml:space="preserve">　　</w:t>
            </w:r>
          </w:p>
          <w:p w:rsidR="00B244D1" w:rsidRPr="00B244D1" w:rsidRDefault="00B244D1" w:rsidP="00B244D1">
            <w:pP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手机：</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position w:val="16"/>
                <w:sz w:val="24"/>
                <w:szCs w:val="20"/>
              </w:rPr>
              <w:t xml:space="preserve">  </w:t>
            </w:r>
            <w:r w:rsidRPr="00B244D1">
              <w:rPr>
                <w:rFonts w:ascii="宋体" w:eastAsia="宋体" w:hAnsi="Times New Roman" w:cs="Times New Roman" w:hint="eastAsia"/>
                <w:position w:val="16"/>
                <w:sz w:val="24"/>
                <w:szCs w:val="20"/>
              </w:rPr>
              <w:t>传　真：</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hint="eastAsia"/>
                <w:position w:val="16"/>
                <w:sz w:val="24"/>
                <w:szCs w:val="20"/>
              </w:rPr>
              <w:t xml:space="preserve">　</w:t>
            </w:r>
          </w:p>
          <w:p w:rsidR="00B244D1" w:rsidRPr="00B244D1" w:rsidRDefault="00B244D1" w:rsidP="00B244D1">
            <w:pP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传呼：</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position w:val="16"/>
                <w:sz w:val="24"/>
                <w:szCs w:val="20"/>
              </w:rPr>
              <w:t xml:space="preserve">  E-mail</w:t>
            </w:r>
            <w:r w:rsidRPr="00B244D1">
              <w:rPr>
                <w:rFonts w:ascii="宋体" w:eastAsia="宋体" w:hAnsi="Times New Roman" w:cs="Times New Roman" w:hint="eastAsia"/>
                <w:position w:val="16"/>
                <w:sz w:val="24"/>
                <w:szCs w:val="20"/>
              </w:rPr>
              <w:t>：</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position w:val="16"/>
                <w:sz w:val="24"/>
                <w:szCs w:val="20"/>
                <w:u w:val="single"/>
              </w:rPr>
              <w:t xml:space="preserve">   </w:t>
            </w:r>
            <w:r w:rsidRPr="00B244D1">
              <w:rPr>
                <w:rFonts w:ascii="宋体" w:eastAsia="宋体" w:hAnsi="Times New Roman" w:cs="Times New Roman" w:hint="eastAsia"/>
                <w:position w:val="16"/>
                <w:sz w:val="24"/>
                <w:szCs w:val="20"/>
                <w:u w:val="single"/>
              </w:rPr>
              <w:t xml:space="preserve">　</w:t>
            </w:r>
            <w:r w:rsidRPr="00B244D1">
              <w:rPr>
                <w:rFonts w:ascii="宋体" w:eastAsia="宋体" w:hAnsi="Times New Roman" w:cs="Times New Roman" w:hint="eastAsia"/>
                <w:position w:val="16"/>
                <w:sz w:val="24"/>
                <w:szCs w:val="20"/>
              </w:rPr>
              <w:t xml:space="preserve">　</w:t>
            </w:r>
          </w:p>
        </w:tc>
      </w:tr>
      <w:tr w:rsidR="00B244D1" w:rsidRPr="00B244D1" w:rsidTr="00871A34">
        <w:trPr>
          <w:cantSplit/>
          <w:trHeight w:val="857"/>
        </w:trPr>
        <w:tc>
          <w:tcPr>
            <w:tcW w:w="1995" w:type="dxa"/>
            <w:gridSpan w:val="2"/>
            <w:vMerge w:val="restart"/>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企</w:t>
            </w:r>
          </w:p>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业</w:t>
            </w:r>
          </w:p>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注</w:t>
            </w:r>
          </w:p>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册</w:t>
            </w:r>
          </w:p>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情</w:t>
            </w:r>
          </w:p>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况</w:t>
            </w:r>
          </w:p>
        </w:tc>
        <w:tc>
          <w:tcPr>
            <w:tcW w:w="2718" w:type="dxa"/>
            <w:gridSpan w:val="4"/>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注册号</w:t>
            </w:r>
          </w:p>
        </w:tc>
        <w:tc>
          <w:tcPr>
            <w:tcW w:w="1575" w:type="dxa"/>
            <w:gridSpan w:val="4"/>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ind w:left="-51" w:right="-108"/>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注册资本</w:t>
            </w:r>
          </w:p>
          <w:p w:rsidR="00B244D1" w:rsidRPr="00B244D1" w:rsidRDefault="00B244D1" w:rsidP="00B244D1">
            <w:pPr>
              <w:ind w:left="-51" w:right="-108"/>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（万元）</w:t>
            </w:r>
          </w:p>
        </w:tc>
        <w:tc>
          <w:tcPr>
            <w:tcW w:w="2100" w:type="dxa"/>
            <w:gridSpan w:val="9"/>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成立时间</w:t>
            </w:r>
          </w:p>
        </w:tc>
        <w:tc>
          <w:tcPr>
            <w:tcW w:w="1681" w:type="dxa"/>
            <w:gridSpan w:val="3"/>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维修企业类型</w:t>
            </w:r>
          </w:p>
        </w:tc>
      </w:tr>
      <w:tr w:rsidR="00B244D1" w:rsidRPr="00B244D1" w:rsidTr="00871A34">
        <w:trPr>
          <w:cantSplit/>
          <w:trHeight w:val="448"/>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2718" w:type="dxa"/>
            <w:gridSpan w:val="4"/>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rPr>
                <w:rFonts w:ascii="宋体" w:eastAsia="宋体" w:hAnsi="Times New Roman" w:cs="Times New Roman"/>
                <w:position w:val="16"/>
                <w:sz w:val="24"/>
                <w:szCs w:val="20"/>
              </w:rPr>
            </w:pPr>
          </w:p>
        </w:tc>
        <w:tc>
          <w:tcPr>
            <w:tcW w:w="1575" w:type="dxa"/>
            <w:gridSpan w:val="4"/>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ind w:left="-51" w:right="-108"/>
              <w:jc w:val="center"/>
              <w:rPr>
                <w:rFonts w:ascii="宋体" w:eastAsia="宋体" w:hAnsi="Times New Roman" w:cs="Times New Roman"/>
                <w:position w:val="16"/>
                <w:sz w:val="24"/>
                <w:szCs w:val="20"/>
              </w:rPr>
            </w:pPr>
          </w:p>
        </w:tc>
        <w:tc>
          <w:tcPr>
            <w:tcW w:w="2100" w:type="dxa"/>
            <w:gridSpan w:val="9"/>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spacing w:before="120"/>
              <w:jc w:val="center"/>
              <w:rPr>
                <w:rFonts w:ascii="宋体" w:eastAsia="宋体" w:hAnsi="Times New Roman" w:cs="Times New Roman"/>
                <w:position w:val="16"/>
                <w:sz w:val="24"/>
                <w:szCs w:val="20"/>
              </w:rPr>
            </w:pPr>
          </w:p>
        </w:tc>
        <w:tc>
          <w:tcPr>
            <w:tcW w:w="1681" w:type="dxa"/>
            <w:gridSpan w:val="3"/>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r>
      <w:tr w:rsidR="00B244D1" w:rsidRPr="00B244D1" w:rsidTr="00871A34">
        <w:trPr>
          <w:cantSplit/>
          <w:trHeight w:val="833"/>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8074" w:type="dxa"/>
            <w:gridSpan w:val="20"/>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经营范围：</w:t>
            </w:r>
          </w:p>
          <w:p w:rsidR="00B244D1" w:rsidRPr="00B244D1" w:rsidRDefault="00B244D1" w:rsidP="00B244D1">
            <w:pPr>
              <w:rPr>
                <w:rFonts w:ascii="宋体" w:eastAsia="宋体" w:hAnsi="Times New Roman" w:cs="Times New Roman"/>
                <w:position w:val="16"/>
                <w:sz w:val="24"/>
                <w:szCs w:val="20"/>
              </w:rPr>
            </w:pPr>
          </w:p>
        </w:tc>
      </w:tr>
      <w:tr w:rsidR="00B244D1" w:rsidRPr="00B244D1" w:rsidTr="00871A34">
        <w:trPr>
          <w:cantSplit/>
          <w:trHeight w:val="304"/>
        </w:trPr>
        <w:tc>
          <w:tcPr>
            <w:tcW w:w="1995" w:type="dxa"/>
            <w:gridSpan w:val="2"/>
            <w:vMerge w:val="restart"/>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主要股东及持股情况</w:t>
            </w:r>
          </w:p>
        </w:tc>
        <w:tc>
          <w:tcPr>
            <w:tcW w:w="6481" w:type="dxa"/>
            <w:gridSpan w:val="18"/>
            <w:tcBorders>
              <w:top w:val="single" w:sz="6" w:space="0" w:color="000000"/>
              <w:left w:val="single" w:sz="6" w:space="0" w:color="000000"/>
              <w:bottom w:val="single" w:sz="6" w:space="0" w:color="000000"/>
              <w:right w:val="single" w:sz="6" w:space="0" w:color="000000"/>
            </w:tcBorders>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主</w:t>
            </w:r>
            <w:r w:rsidRPr="00B244D1">
              <w:rPr>
                <w:rFonts w:ascii="宋体" w:eastAsia="宋体" w:hAnsi="Times New Roman" w:cs="Times New Roman"/>
                <w:position w:val="16"/>
                <w:sz w:val="24"/>
                <w:szCs w:val="20"/>
              </w:rPr>
              <w:t xml:space="preserve">   </w:t>
            </w:r>
            <w:r w:rsidRPr="00B244D1">
              <w:rPr>
                <w:rFonts w:ascii="宋体" w:eastAsia="宋体" w:hAnsi="Times New Roman" w:cs="Times New Roman" w:hint="eastAsia"/>
                <w:position w:val="16"/>
                <w:sz w:val="24"/>
                <w:szCs w:val="20"/>
              </w:rPr>
              <w:t>要</w:t>
            </w:r>
            <w:r w:rsidRPr="00B244D1">
              <w:rPr>
                <w:rFonts w:ascii="宋体" w:eastAsia="宋体" w:hAnsi="Times New Roman" w:cs="Times New Roman"/>
                <w:position w:val="16"/>
                <w:sz w:val="24"/>
                <w:szCs w:val="20"/>
              </w:rPr>
              <w:t xml:space="preserve">   </w:t>
            </w:r>
            <w:r w:rsidRPr="00B244D1">
              <w:rPr>
                <w:rFonts w:ascii="宋体" w:eastAsia="宋体" w:hAnsi="Times New Roman" w:cs="Times New Roman" w:hint="eastAsia"/>
                <w:position w:val="16"/>
                <w:sz w:val="24"/>
                <w:szCs w:val="20"/>
              </w:rPr>
              <w:t>股</w:t>
            </w:r>
            <w:r w:rsidRPr="00B244D1">
              <w:rPr>
                <w:rFonts w:ascii="宋体" w:eastAsia="宋体" w:hAnsi="Times New Roman" w:cs="Times New Roman"/>
                <w:position w:val="16"/>
                <w:sz w:val="24"/>
                <w:szCs w:val="20"/>
              </w:rPr>
              <w:t xml:space="preserve">   </w:t>
            </w:r>
            <w:r w:rsidRPr="00B244D1">
              <w:rPr>
                <w:rFonts w:ascii="宋体" w:eastAsia="宋体" w:hAnsi="Times New Roman" w:cs="Times New Roman" w:hint="eastAsia"/>
                <w:position w:val="16"/>
                <w:sz w:val="24"/>
                <w:szCs w:val="20"/>
              </w:rPr>
              <w:t>东</w:t>
            </w:r>
          </w:p>
        </w:tc>
        <w:tc>
          <w:tcPr>
            <w:tcW w:w="1593" w:type="dxa"/>
            <w:gridSpan w:val="2"/>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持股比例</w:t>
            </w:r>
          </w:p>
        </w:tc>
      </w:tr>
      <w:tr w:rsidR="00B244D1" w:rsidRPr="00B244D1" w:rsidTr="00871A34">
        <w:trPr>
          <w:cantSplit/>
          <w:trHeight w:val="416"/>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6481" w:type="dxa"/>
            <w:gridSpan w:val="18"/>
            <w:tcBorders>
              <w:top w:val="single" w:sz="6" w:space="0" w:color="000000"/>
              <w:left w:val="single" w:sz="6" w:space="0" w:color="000000"/>
              <w:bottom w:val="single" w:sz="6" w:space="0" w:color="000000"/>
              <w:right w:val="single" w:sz="6" w:space="0" w:color="000000"/>
            </w:tcBorders>
          </w:tcPr>
          <w:p w:rsidR="00B244D1" w:rsidRPr="00B244D1" w:rsidRDefault="00B244D1" w:rsidP="00B244D1">
            <w:pPr>
              <w:rPr>
                <w:rFonts w:ascii="宋体" w:eastAsia="宋体" w:hAnsi="Times New Roman" w:cs="Times New Roman"/>
                <w:position w:val="16"/>
                <w:sz w:val="24"/>
                <w:szCs w:val="20"/>
              </w:rPr>
            </w:pPr>
          </w:p>
        </w:tc>
        <w:tc>
          <w:tcPr>
            <w:tcW w:w="1593" w:type="dxa"/>
            <w:gridSpan w:val="2"/>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rPr>
                <w:rFonts w:ascii="宋体" w:eastAsia="宋体" w:hAnsi="Times New Roman" w:cs="Times New Roman"/>
                <w:position w:val="16"/>
                <w:sz w:val="24"/>
                <w:szCs w:val="20"/>
              </w:rPr>
            </w:pPr>
          </w:p>
        </w:tc>
      </w:tr>
      <w:tr w:rsidR="00B244D1" w:rsidRPr="00B244D1" w:rsidTr="00871A34">
        <w:trPr>
          <w:cantSplit/>
          <w:trHeight w:val="368"/>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6481" w:type="dxa"/>
            <w:gridSpan w:val="18"/>
            <w:tcBorders>
              <w:top w:val="single" w:sz="6" w:space="0" w:color="000000"/>
              <w:left w:val="single" w:sz="6" w:space="0" w:color="000000"/>
              <w:bottom w:val="single" w:sz="6" w:space="0" w:color="000000"/>
              <w:right w:val="single" w:sz="6" w:space="0" w:color="000000"/>
            </w:tcBorders>
          </w:tcPr>
          <w:p w:rsidR="00B244D1" w:rsidRPr="00B244D1" w:rsidRDefault="00B244D1" w:rsidP="00B244D1">
            <w:pPr>
              <w:rPr>
                <w:rFonts w:ascii="宋体" w:eastAsia="宋体" w:hAnsi="Times New Roman" w:cs="Times New Roman"/>
                <w:position w:val="16"/>
                <w:sz w:val="24"/>
                <w:szCs w:val="20"/>
              </w:rPr>
            </w:pPr>
          </w:p>
        </w:tc>
        <w:tc>
          <w:tcPr>
            <w:tcW w:w="1593" w:type="dxa"/>
            <w:gridSpan w:val="2"/>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rPr>
                <w:rFonts w:ascii="宋体" w:eastAsia="宋体" w:hAnsi="Times New Roman" w:cs="Times New Roman"/>
                <w:position w:val="16"/>
                <w:sz w:val="24"/>
                <w:szCs w:val="20"/>
              </w:rPr>
            </w:pPr>
          </w:p>
        </w:tc>
      </w:tr>
      <w:tr w:rsidR="00B244D1" w:rsidRPr="00B244D1" w:rsidTr="00871A34">
        <w:trPr>
          <w:cantSplit/>
          <w:trHeight w:val="224"/>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6481" w:type="dxa"/>
            <w:gridSpan w:val="18"/>
            <w:tcBorders>
              <w:top w:val="single" w:sz="6" w:space="0" w:color="000000"/>
              <w:left w:val="single" w:sz="6" w:space="0" w:color="000000"/>
              <w:bottom w:val="single" w:sz="6" w:space="0" w:color="000000"/>
              <w:right w:val="single" w:sz="6" w:space="0" w:color="000000"/>
            </w:tcBorders>
          </w:tcPr>
          <w:p w:rsidR="00B244D1" w:rsidRPr="00B244D1" w:rsidRDefault="00B244D1" w:rsidP="00B244D1">
            <w:pPr>
              <w:rPr>
                <w:rFonts w:ascii="宋体" w:eastAsia="宋体" w:hAnsi="Times New Roman" w:cs="Times New Roman"/>
                <w:position w:val="16"/>
                <w:sz w:val="24"/>
                <w:szCs w:val="20"/>
              </w:rPr>
            </w:pPr>
          </w:p>
        </w:tc>
        <w:tc>
          <w:tcPr>
            <w:tcW w:w="1593" w:type="dxa"/>
            <w:gridSpan w:val="2"/>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rPr>
                <w:rFonts w:ascii="宋体" w:eastAsia="宋体" w:hAnsi="Times New Roman" w:cs="Times New Roman"/>
                <w:position w:val="16"/>
                <w:sz w:val="24"/>
                <w:szCs w:val="20"/>
              </w:rPr>
            </w:pPr>
          </w:p>
        </w:tc>
      </w:tr>
      <w:tr w:rsidR="00B244D1" w:rsidRPr="00B244D1" w:rsidTr="00871A34">
        <w:trPr>
          <w:cantSplit/>
          <w:trHeight w:val="267"/>
        </w:trPr>
        <w:tc>
          <w:tcPr>
            <w:tcW w:w="6090" w:type="dxa"/>
            <w:gridSpan w:val="9"/>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中国公民或者组织持股比例</w:t>
            </w:r>
          </w:p>
        </w:tc>
        <w:tc>
          <w:tcPr>
            <w:tcW w:w="3979" w:type="dxa"/>
            <w:gridSpan w:val="13"/>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ind w:left="-107" w:right="-105"/>
              <w:jc w:val="center"/>
              <w:rPr>
                <w:rFonts w:ascii="宋体" w:eastAsia="宋体" w:hAnsi="Times New Roman" w:cs="Times New Roman"/>
                <w:w w:val="87"/>
                <w:kern w:val="0"/>
                <w:position w:val="16"/>
                <w:sz w:val="24"/>
                <w:szCs w:val="20"/>
              </w:rPr>
            </w:pPr>
          </w:p>
        </w:tc>
      </w:tr>
      <w:tr w:rsidR="00B244D1" w:rsidRPr="00B244D1" w:rsidTr="00871A34">
        <w:trPr>
          <w:cantSplit/>
          <w:trHeight w:val="267"/>
        </w:trPr>
        <w:tc>
          <w:tcPr>
            <w:tcW w:w="1575" w:type="dxa"/>
            <w:vMerge w:val="restart"/>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维修企业总</w:t>
            </w:r>
            <w:r w:rsidRPr="00B244D1">
              <w:rPr>
                <w:rFonts w:ascii="宋体" w:eastAsia="宋体" w:hAnsi="Times New Roman" w:cs="Times New Roman" w:hint="eastAsia"/>
                <w:position w:val="16"/>
                <w:sz w:val="24"/>
                <w:szCs w:val="20"/>
              </w:rPr>
              <w:lastRenderedPageBreak/>
              <w:t>人数</w:t>
            </w:r>
          </w:p>
        </w:tc>
        <w:tc>
          <w:tcPr>
            <w:tcW w:w="1668" w:type="dxa"/>
            <w:gridSpan w:val="2"/>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lastRenderedPageBreak/>
              <w:t>专业技术人员</w:t>
            </w:r>
            <w:r w:rsidRPr="00B244D1">
              <w:rPr>
                <w:rFonts w:ascii="宋体" w:eastAsia="宋体" w:hAnsi="Times New Roman" w:cs="Times New Roman" w:hint="eastAsia"/>
                <w:position w:val="16"/>
                <w:sz w:val="24"/>
                <w:szCs w:val="20"/>
              </w:rPr>
              <w:lastRenderedPageBreak/>
              <w:t>构成情况</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ind w:left="-107" w:right="-107"/>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lastRenderedPageBreak/>
              <w:t>总人数</w:t>
            </w:r>
          </w:p>
        </w:tc>
        <w:tc>
          <w:tcPr>
            <w:tcW w:w="2007" w:type="dxa"/>
            <w:gridSpan w:val="5"/>
            <w:tcBorders>
              <w:top w:val="single" w:sz="6" w:space="0" w:color="000000"/>
              <w:left w:val="single" w:sz="6" w:space="0" w:color="000000"/>
              <w:bottom w:val="single" w:sz="6" w:space="0" w:color="000000"/>
              <w:right w:val="single" w:sz="6" w:space="0" w:color="000000"/>
            </w:tcBorders>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本科学历人员</w:t>
            </w:r>
          </w:p>
        </w:tc>
        <w:tc>
          <w:tcPr>
            <w:tcW w:w="1995" w:type="dxa"/>
            <w:gridSpan w:val="7"/>
            <w:tcBorders>
              <w:top w:val="single" w:sz="6" w:space="0" w:color="000000"/>
              <w:left w:val="single" w:sz="6" w:space="0" w:color="000000"/>
              <w:bottom w:val="single" w:sz="6" w:space="0" w:color="000000"/>
              <w:right w:val="single" w:sz="6" w:space="0" w:color="000000"/>
            </w:tcBorders>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硕士学位人员</w:t>
            </w:r>
          </w:p>
        </w:tc>
        <w:tc>
          <w:tcPr>
            <w:tcW w:w="1984" w:type="dxa"/>
            <w:gridSpan w:val="6"/>
            <w:tcBorders>
              <w:top w:val="single" w:sz="6" w:space="0" w:color="000000"/>
              <w:left w:val="single" w:sz="6" w:space="0" w:color="000000"/>
              <w:bottom w:val="single" w:sz="6" w:space="0" w:color="000000"/>
              <w:right w:val="single" w:sz="12" w:space="0" w:color="000000"/>
            </w:tcBorders>
          </w:tcPr>
          <w:p w:rsidR="00B244D1" w:rsidRPr="00B244D1" w:rsidRDefault="00B244D1" w:rsidP="00B244D1">
            <w:pPr>
              <w:ind w:left="-107" w:right="-105"/>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博士学位及以上人员</w:t>
            </w:r>
          </w:p>
        </w:tc>
      </w:tr>
      <w:tr w:rsidR="00B244D1" w:rsidRPr="00B244D1" w:rsidTr="00871A34">
        <w:trPr>
          <w:cantSplit/>
          <w:trHeight w:val="624"/>
        </w:trPr>
        <w:tc>
          <w:tcPr>
            <w:tcW w:w="1575" w:type="dxa"/>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840" w:type="dxa"/>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ind w:left="-107" w:right="-107"/>
              <w:jc w:val="center"/>
              <w:rPr>
                <w:rFonts w:ascii="宋体" w:eastAsia="宋体" w:hAnsi="Times New Roman" w:cs="Times New Roman"/>
                <w:w w:val="87"/>
                <w:kern w:val="0"/>
                <w:position w:val="16"/>
                <w:sz w:val="24"/>
                <w:szCs w:val="20"/>
              </w:rPr>
            </w:pPr>
          </w:p>
        </w:tc>
        <w:tc>
          <w:tcPr>
            <w:tcW w:w="747" w:type="dxa"/>
            <w:gridSpan w:val="3"/>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人数</w:t>
            </w:r>
          </w:p>
        </w:tc>
        <w:tc>
          <w:tcPr>
            <w:tcW w:w="12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占工程技术人员百分比</w:t>
            </w:r>
          </w:p>
        </w:tc>
        <w:tc>
          <w:tcPr>
            <w:tcW w:w="735" w:type="dxa"/>
            <w:gridSpan w:val="5"/>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人数</w:t>
            </w:r>
          </w:p>
        </w:tc>
        <w:tc>
          <w:tcPr>
            <w:tcW w:w="12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占工程技术人员百分比</w:t>
            </w:r>
          </w:p>
        </w:tc>
        <w:tc>
          <w:tcPr>
            <w:tcW w:w="840" w:type="dxa"/>
            <w:gridSpan w:val="5"/>
            <w:vMerge w:val="restart"/>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人数</w:t>
            </w:r>
          </w:p>
        </w:tc>
        <w:tc>
          <w:tcPr>
            <w:tcW w:w="1144" w:type="dxa"/>
            <w:vMerge w:val="restart"/>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ind w:left="-107" w:right="-105"/>
              <w:jc w:val="center"/>
              <w:rPr>
                <w:rFonts w:ascii="宋体" w:eastAsia="宋体" w:hAnsi="Times New Roman" w:cs="Times New Roman"/>
                <w:w w:val="87"/>
                <w:kern w:val="0"/>
                <w:position w:val="16"/>
                <w:sz w:val="24"/>
                <w:szCs w:val="20"/>
              </w:rPr>
            </w:pPr>
            <w:r w:rsidRPr="00B244D1">
              <w:rPr>
                <w:rFonts w:ascii="宋体" w:eastAsia="宋体" w:hAnsi="Times New Roman" w:cs="Times New Roman" w:hint="eastAsia"/>
                <w:w w:val="87"/>
                <w:kern w:val="0"/>
                <w:position w:val="16"/>
                <w:sz w:val="24"/>
                <w:szCs w:val="20"/>
              </w:rPr>
              <w:t>占工程技术人员百分比</w:t>
            </w:r>
          </w:p>
        </w:tc>
      </w:tr>
      <w:tr w:rsidR="00B244D1" w:rsidRPr="00B244D1" w:rsidTr="00871A34">
        <w:trPr>
          <w:cantSplit/>
          <w:trHeight w:val="624"/>
        </w:trPr>
        <w:tc>
          <w:tcPr>
            <w:tcW w:w="1575" w:type="dxa"/>
            <w:vMerge w:val="restart"/>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840" w:type="dxa"/>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ind w:left="-107" w:right="-107"/>
              <w:jc w:val="center"/>
              <w:rPr>
                <w:rFonts w:ascii="宋体" w:eastAsia="宋体" w:hAnsi="Times New Roman" w:cs="Times New Roman"/>
                <w:w w:val="87"/>
                <w:kern w:val="0"/>
                <w:position w:val="16"/>
                <w:sz w:val="24"/>
                <w:szCs w:val="20"/>
              </w:rPr>
            </w:pPr>
          </w:p>
        </w:tc>
        <w:tc>
          <w:tcPr>
            <w:tcW w:w="747" w:type="dxa"/>
            <w:gridSpan w:val="3"/>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p>
        </w:tc>
        <w:tc>
          <w:tcPr>
            <w:tcW w:w="1260" w:type="dxa"/>
            <w:gridSpan w:val="2"/>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p>
        </w:tc>
        <w:tc>
          <w:tcPr>
            <w:tcW w:w="735" w:type="dxa"/>
            <w:gridSpan w:val="5"/>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p>
        </w:tc>
        <w:tc>
          <w:tcPr>
            <w:tcW w:w="1260" w:type="dxa"/>
            <w:gridSpan w:val="2"/>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p>
        </w:tc>
        <w:tc>
          <w:tcPr>
            <w:tcW w:w="840" w:type="dxa"/>
            <w:gridSpan w:val="5"/>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w w:val="87"/>
                <w:kern w:val="0"/>
                <w:position w:val="16"/>
                <w:sz w:val="24"/>
                <w:szCs w:val="20"/>
              </w:rPr>
            </w:pPr>
          </w:p>
        </w:tc>
        <w:tc>
          <w:tcPr>
            <w:tcW w:w="1144" w:type="dxa"/>
            <w:vMerge/>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ind w:left="-107" w:right="-105"/>
              <w:jc w:val="center"/>
              <w:rPr>
                <w:rFonts w:ascii="宋体" w:eastAsia="宋体" w:hAnsi="Times New Roman" w:cs="Times New Roman"/>
                <w:w w:val="87"/>
                <w:kern w:val="0"/>
                <w:position w:val="16"/>
                <w:sz w:val="24"/>
                <w:szCs w:val="20"/>
              </w:rPr>
            </w:pPr>
          </w:p>
        </w:tc>
      </w:tr>
      <w:tr w:rsidR="00B244D1" w:rsidRPr="00B244D1" w:rsidTr="00871A34">
        <w:trPr>
          <w:cantSplit/>
          <w:trHeight w:val="500"/>
        </w:trPr>
        <w:tc>
          <w:tcPr>
            <w:tcW w:w="1575" w:type="dxa"/>
            <w:vMerge/>
            <w:tcBorders>
              <w:top w:val="single" w:sz="6" w:space="0" w:color="000000"/>
              <w:left w:val="single" w:sz="12"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852" w:type="dxa"/>
            <w:gridSpan w:val="2"/>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735" w:type="dxa"/>
            <w:gridSpan w:val="2"/>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735" w:type="dxa"/>
            <w:gridSpan w:val="5"/>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840" w:type="dxa"/>
            <w:gridSpan w:val="5"/>
            <w:tcBorders>
              <w:top w:val="single" w:sz="6" w:space="0" w:color="000000"/>
              <w:left w:val="single" w:sz="6" w:space="0" w:color="000000"/>
              <w:bottom w:val="single" w:sz="6"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144" w:type="dxa"/>
            <w:tcBorders>
              <w:top w:val="single" w:sz="6" w:space="0" w:color="000000"/>
              <w:left w:val="single" w:sz="6" w:space="0" w:color="000000"/>
              <w:bottom w:val="single" w:sz="6" w:space="0" w:color="000000"/>
              <w:right w:val="single" w:sz="12"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r>
      <w:tr w:rsidR="00B244D1" w:rsidRPr="00B244D1" w:rsidTr="00871A34">
        <w:trPr>
          <w:cantSplit/>
          <w:trHeight w:val="500"/>
        </w:trPr>
        <w:tc>
          <w:tcPr>
            <w:tcW w:w="1575" w:type="dxa"/>
            <w:vMerge/>
            <w:tcBorders>
              <w:top w:val="single" w:sz="6" w:space="0" w:color="000000"/>
              <w:left w:val="single" w:sz="12" w:space="0" w:color="000000"/>
              <w:bottom w:val="single" w:sz="12"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12"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c>
          <w:tcPr>
            <w:tcW w:w="3413" w:type="dxa"/>
            <w:gridSpan w:val="10"/>
            <w:tcBorders>
              <w:top w:val="single" w:sz="6" w:space="0" w:color="000000"/>
              <w:left w:val="single" w:sz="6" w:space="0" w:color="000000"/>
              <w:bottom w:val="single" w:sz="12" w:space="0" w:color="000000"/>
              <w:right w:val="single" w:sz="6"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r w:rsidRPr="00B244D1">
              <w:rPr>
                <w:rFonts w:ascii="宋体" w:eastAsia="宋体" w:hAnsi="Times New Roman" w:cs="Times New Roman" w:hint="eastAsia"/>
                <w:position w:val="16"/>
                <w:sz w:val="24"/>
                <w:szCs w:val="20"/>
              </w:rPr>
              <w:t>已参加安全培训人数</w:t>
            </w:r>
          </w:p>
        </w:tc>
        <w:tc>
          <w:tcPr>
            <w:tcW w:w="3413" w:type="dxa"/>
            <w:gridSpan w:val="9"/>
            <w:tcBorders>
              <w:top w:val="single" w:sz="6" w:space="0" w:color="000000"/>
              <w:left w:val="single" w:sz="6" w:space="0" w:color="000000"/>
              <w:bottom w:val="single" w:sz="12" w:space="0" w:color="000000"/>
              <w:right w:val="single" w:sz="12" w:space="0" w:color="000000"/>
            </w:tcBorders>
            <w:vAlign w:val="center"/>
          </w:tcPr>
          <w:p w:rsidR="00B244D1" w:rsidRPr="00B244D1" w:rsidRDefault="00B244D1" w:rsidP="00B244D1">
            <w:pPr>
              <w:jc w:val="center"/>
              <w:rPr>
                <w:rFonts w:ascii="宋体" w:eastAsia="宋体" w:hAnsi="Times New Roman" w:cs="Times New Roman"/>
                <w:position w:val="16"/>
                <w:sz w:val="24"/>
                <w:szCs w:val="20"/>
              </w:rPr>
            </w:pPr>
          </w:p>
        </w:tc>
      </w:tr>
    </w:tbl>
    <w:p w:rsidR="00B244D1" w:rsidRPr="00B244D1" w:rsidRDefault="00B244D1" w:rsidP="00B244D1">
      <w:pPr>
        <w:adjustRightInd w:val="0"/>
        <w:spacing w:line="440" w:lineRule="exact"/>
        <w:ind w:left="420"/>
        <w:jc w:val="left"/>
        <w:textAlignment w:val="baseline"/>
        <w:rPr>
          <w:rFonts w:ascii="宋体" w:eastAsia="宋体" w:hAnsi="Times New Roman" w:cs="Times New Roman"/>
          <w:kern w:val="0"/>
          <w:sz w:val="24"/>
          <w:szCs w:val="20"/>
        </w:rPr>
      </w:pPr>
      <w:r w:rsidRPr="00B244D1">
        <w:rPr>
          <w:rFonts w:ascii="宋体" w:eastAsia="宋体" w:hAnsi="Times New Roman" w:cs="Times New Roman" w:hint="eastAsia"/>
          <w:kern w:val="0"/>
          <w:sz w:val="24"/>
          <w:szCs w:val="20"/>
        </w:rPr>
        <w:t>备注：</w:t>
      </w:r>
    </w:p>
    <w:p w:rsidR="00B244D1" w:rsidRPr="00B244D1" w:rsidRDefault="00B244D1" w:rsidP="00B244D1">
      <w:pPr>
        <w:adjustRightInd w:val="0"/>
        <w:spacing w:line="440" w:lineRule="exact"/>
        <w:ind w:left="420"/>
        <w:jc w:val="left"/>
        <w:textAlignment w:val="baseline"/>
        <w:rPr>
          <w:rFonts w:ascii="宋体" w:eastAsia="宋体" w:hAnsi="Times New Roman" w:cs="Times New Roman"/>
          <w:kern w:val="0"/>
          <w:sz w:val="24"/>
          <w:szCs w:val="20"/>
        </w:rPr>
      </w:pPr>
      <w:r w:rsidRPr="00B244D1">
        <w:rPr>
          <w:rFonts w:ascii="宋体" w:eastAsia="宋体" w:hAnsi="Times New Roman" w:cs="Times New Roman" w:hint="eastAsia"/>
          <w:kern w:val="0"/>
          <w:sz w:val="24"/>
          <w:szCs w:val="20"/>
        </w:rPr>
        <w:t>1、等级认定工作联系人应当相对固定，如有变更，请及时告知。</w:t>
      </w:r>
    </w:p>
    <w:p w:rsidR="00B244D1" w:rsidRPr="00B244D1" w:rsidRDefault="00B244D1" w:rsidP="00B244D1">
      <w:pPr>
        <w:adjustRightInd w:val="0"/>
        <w:spacing w:line="440" w:lineRule="exact"/>
        <w:ind w:left="420"/>
        <w:jc w:val="left"/>
        <w:textAlignment w:val="baseline"/>
        <w:rPr>
          <w:rFonts w:ascii="宋体" w:eastAsia="宋体" w:hAnsi="宋体" w:cs="Times New Roman"/>
          <w:kern w:val="0"/>
          <w:sz w:val="24"/>
          <w:szCs w:val="20"/>
        </w:rPr>
      </w:pPr>
      <w:r w:rsidRPr="00B244D1">
        <w:rPr>
          <w:rFonts w:ascii="宋体" w:eastAsia="宋体" w:hAnsi="Times New Roman" w:cs="Times New Roman" w:hint="eastAsia"/>
          <w:kern w:val="0"/>
          <w:sz w:val="24"/>
          <w:szCs w:val="20"/>
        </w:rPr>
        <w:t>2、维修企业类型、成立时间、经营范围应严格按照维修企业</w:t>
      </w:r>
      <w:r w:rsidRPr="00B244D1">
        <w:rPr>
          <w:rFonts w:ascii="宋体" w:eastAsia="宋体" w:hAnsi="宋体" w:cs="Times New Roman" w:hint="eastAsia"/>
          <w:kern w:val="0"/>
          <w:sz w:val="24"/>
          <w:szCs w:val="20"/>
        </w:rPr>
        <w:t>营业执照填写。</w:t>
      </w:r>
    </w:p>
    <w:p w:rsidR="00B244D1" w:rsidRPr="00B244D1" w:rsidRDefault="00B244D1" w:rsidP="00B244D1">
      <w:pPr>
        <w:spacing w:line="400" w:lineRule="exact"/>
        <w:ind w:left="420"/>
        <w:rPr>
          <w:rFonts w:ascii="宋体" w:eastAsia="宋体" w:hAnsi="宋体" w:cs="Times New Roman"/>
          <w:sz w:val="24"/>
          <w:szCs w:val="20"/>
        </w:rPr>
      </w:pPr>
      <w:r w:rsidRPr="00B244D1">
        <w:rPr>
          <w:rFonts w:ascii="宋体" w:eastAsia="宋体" w:hAnsi="宋体" w:cs="Times New Roman" w:hint="eastAsia"/>
          <w:sz w:val="24"/>
          <w:szCs w:val="20"/>
        </w:rPr>
        <w:t>3、提供营业执照副本复印件（作为附件1）。</w:t>
      </w: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b/>
          <w:sz w:val="32"/>
          <w:szCs w:val="20"/>
        </w:rPr>
      </w:pPr>
      <w:r w:rsidRPr="00B244D1">
        <w:rPr>
          <w:rFonts w:ascii="Times New Roman" w:eastAsia="宋体" w:hAnsi="Times New Roman" w:cs="Times New Roman" w:hint="eastAsia"/>
          <w:sz w:val="24"/>
          <w:szCs w:val="20"/>
        </w:rPr>
        <w:t>表</w:t>
      </w:r>
      <w:r w:rsidRPr="00B244D1">
        <w:rPr>
          <w:rFonts w:ascii="Times New Roman" w:eastAsia="宋体" w:hAnsi="Times New Roman" w:cs="Times New Roman" w:hint="eastAsia"/>
          <w:sz w:val="24"/>
          <w:szCs w:val="20"/>
        </w:rPr>
        <w:t>2</w:t>
      </w:r>
    </w:p>
    <w:p w:rsidR="00B244D1" w:rsidRPr="00B244D1" w:rsidRDefault="00B244D1" w:rsidP="00B244D1">
      <w:pPr>
        <w:jc w:val="center"/>
        <w:rPr>
          <w:rFonts w:ascii="Times New Roman" w:eastAsia="宋体" w:hAnsi="Times New Roman" w:cs="Times New Roman"/>
          <w:sz w:val="24"/>
          <w:szCs w:val="20"/>
        </w:rPr>
      </w:pPr>
      <w:r w:rsidRPr="00B244D1">
        <w:rPr>
          <w:rFonts w:ascii="Times New Roman" w:eastAsia="宋体" w:hAnsi="Times New Roman" w:cs="Times New Roman" w:hint="eastAsia"/>
          <w:b/>
          <w:sz w:val="32"/>
          <w:szCs w:val="20"/>
        </w:rPr>
        <w:t>维修企业负责人情况表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900"/>
        <w:gridCol w:w="996"/>
        <w:gridCol w:w="1441"/>
        <w:gridCol w:w="83"/>
        <w:gridCol w:w="1080"/>
        <w:gridCol w:w="1080"/>
        <w:gridCol w:w="900"/>
      </w:tblGrid>
      <w:tr w:rsidR="00B244D1" w:rsidRPr="00B244D1" w:rsidTr="00871A34">
        <w:trPr>
          <w:cantSplit/>
          <w:trHeight w:val="454"/>
        </w:trPr>
        <w:tc>
          <w:tcPr>
            <w:tcW w:w="1188" w:type="dxa"/>
            <w:vAlign w:val="center"/>
          </w:tcPr>
          <w:p w:rsidR="00B244D1" w:rsidRPr="00B244D1" w:rsidRDefault="00B244D1" w:rsidP="00B244D1">
            <w:pPr>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姓　名</w:t>
            </w:r>
          </w:p>
        </w:tc>
        <w:tc>
          <w:tcPr>
            <w:tcW w:w="1260" w:type="dxa"/>
          </w:tcPr>
          <w:p w:rsidR="00B244D1" w:rsidRPr="00B244D1" w:rsidRDefault="00B244D1" w:rsidP="00B244D1">
            <w:pPr>
              <w:rPr>
                <w:rFonts w:ascii="Times New Roman" w:eastAsia="宋体" w:hAnsi="Times New Roman" w:cs="Times New Roman"/>
                <w:szCs w:val="20"/>
              </w:rPr>
            </w:pPr>
          </w:p>
        </w:tc>
        <w:tc>
          <w:tcPr>
            <w:tcW w:w="900" w:type="dxa"/>
            <w:vAlign w:val="center"/>
          </w:tcPr>
          <w:p w:rsidR="00B244D1" w:rsidRPr="00B244D1" w:rsidRDefault="00B244D1" w:rsidP="00B244D1">
            <w:pPr>
              <w:ind w:right="-107"/>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性　别</w:t>
            </w:r>
          </w:p>
        </w:tc>
        <w:tc>
          <w:tcPr>
            <w:tcW w:w="996" w:type="dxa"/>
            <w:vAlign w:val="center"/>
          </w:tcPr>
          <w:p w:rsidR="00B244D1" w:rsidRPr="00B244D1" w:rsidRDefault="00B244D1" w:rsidP="00B244D1">
            <w:pPr>
              <w:jc w:val="center"/>
              <w:rPr>
                <w:rFonts w:ascii="Times New Roman" w:eastAsia="宋体" w:hAnsi="Times New Roman" w:cs="Times New Roman"/>
                <w:szCs w:val="20"/>
              </w:rPr>
            </w:pPr>
          </w:p>
        </w:tc>
        <w:tc>
          <w:tcPr>
            <w:tcW w:w="1441" w:type="dxa"/>
            <w:vAlign w:val="center"/>
          </w:tcPr>
          <w:p w:rsidR="00B244D1" w:rsidRPr="00B244D1" w:rsidRDefault="00B244D1" w:rsidP="00B244D1">
            <w:pPr>
              <w:ind w:right="-10"/>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出生年月</w:t>
            </w:r>
          </w:p>
        </w:tc>
        <w:tc>
          <w:tcPr>
            <w:tcW w:w="1163" w:type="dxa"/>
            <w:gridSpan w:val="2"/>
            <w:vAlign w:val="center"/>
          </w:tcPr>
          <w:p w:rsidR="00B244D1" w:rsidRPr="00B244D1" w:rsidRDefault="00B244D1" w:rsidP="00B244D1">
            <w:pPr>
              <w:jc w:val="center"/>
              <w:rPr>
                <w:rFonts w:ascii="Times New Roman" w:eastAsia="宋体" w:hAnsi="Times New Roman" w:cs="Times New Roman"/>
                <w:szCs w:val="20"/>
              </w:rPr>
            </w:pPr>
          </w:p>
        </w:tc>
        <w:tc>
          <w:tcPr>
            <w:tcW w:w="1080" w:type="dxa"/>
            <w:vAlign w:val="center"/>
          </w:tcPr>
          <w:p w:rsidR="00B244D1" w:rsidRPr="00B244D1" w:rsidRDefault="00B244D1" w:rsidP="00B244D1">
            <w:pPr>
              <w:ind w:left="243" w:hanging="243"/>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职　务</w:t>
            </w:r>
          </w:p>
        </w:tc>
        <w:tc>
          <w:tcPr>
            <w:tcW w:w="900" w:type="dxa"/>
            <w:vAlign w:val="center"/>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118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职　称</w:t>
            </w:r>
          </w:p>
        </w:tc>
        <w:tc>
          <w:tcPr>
            <w:tcW w:w="1260" w:type="dxa"/>
          </w:tcPr>
          <w:p w:rsidR="00B244D1" w:rsidRPr="00B244D1" w:rsidRDefault="00B244D1" w:rsidP="00B244D1">
            <w:pPr>
              <w:rPr>
                <w:rFonts w:ascii="Times New Roman" w:eastAsia="宋体" w:hAnsi="Times New Roman" w:cs="Times New Roman"/>
                <w:szCs w:val="20"/>
              </w:rPr>
            </w:pPr>
          </w:p>
        </w:tc>
        <w:tc>
          <w:tcPr>
            <w:tcW w:w="900" w:type="dxa"/>
            <w:vAlign w:val="center"/>
          </w:tcPr>
          <w:p w:rsidR="00B244D1" w:rsidRPr="00B244D1" w:rsidRDefault="00B244D1" w:rsidP="00B244D1">
            <w:pPr>
              <w:ind w:right="-107"/>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学　历</w:t>
            </w:r>
          </w:p>
        </w:tc>
        <w:tc>
          <w:tcPr>
            <w:tcW w:w="996" w:type="dxa"/>
            <w:vAlign w:val="center"/>
          </w:tcPr>
          <w:p w:rsidR="00B244D1" w:rsidRPr="00B244D1" w:rsidRDefault="00B244D1" w:rsidP="00B244D1">
            <w:pPr>
              <w:jc w:val="center"/>
              <w:rPr>
                <w:rFonts w:ascii="Times New Roman" w:eastAsia="宋体" w:hAnsi="Times New Roman" w:cs="Times New Roman"/>
                <w:szCs w:val="20"/>
              </w:rPr>
            </w:pPr>
          </w:p>
        </w:tc>
        <w:tc>
          <w:tcPr>
            <w:tcW w:w="1441" w:type="dxa"/>
            <w:vAlign w:val="center"/>
          </w:tcPr>
          <w:p w:rsidR="00B244D1" w:rsidRPr="00B244D1" w:rsidRDefault="00B244D1" w:rsidP="00B244D1">
            <w:pPr>
              <w:ind w:right="-10"/>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毕业时间</w:t>
            </w:r>
          </w:p>
        </w:tc>
        <w:tc>
          <w:tcPr>
            <w:tcW w:w="3143" w:type="dxa"/>
            <w:gridSpan w:val="4"/>
            <w:vAlign w:val="center"/>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118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毕业学校</w:t>
            </w:r>
          </w:p>
        </w:tc>
        <w:tc>
          <w:tcPr>
            <w:tcW w:w="7740" w:type="dxa"/>
            <w:gridSpan w:val="8"/>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118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毕业专业</w:t>
            </w:r>
          </w:p>
        </w:tc>
        <w:tc>
          <w:tcPr>
            <w:tcW w:w="7740" w:type="dxa"/>
            <w:gridSpan w:val="8"/>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5868" w:type="dxa"/>
            <w:gridSpan w:val="6"/>
            <w:vAlign w:val="center"/>
          </w:tcPr>
          <w:p w:rsidR="00B244D1" w:rsidRPr="00B244D1" w:rsidRDefault="00B244D1" w:rsidP="00B244D1">
            <w:pPr>
              <w:rPr>
                <w:rFonts w:ascii="Times New Roman" w:eastAsia="宋体" w:hAnsi="Times New Roman" w:cs="Times New Roman"/>
                <w:szCs w:val="20"/>
              </w:rPr>
            </w:pPr>
            <w:r w:rsidRPr="00B244D1">
              <w:rPr>
                <w:rFonts w:ascii="宋体" w:eastAsia="宋体" w:hAnsi="Times New Roman" w:cs="Times New Roman" w:hint="eastAsia"/>
                <w:b/>
                <w:sz w:val="24"/>
                <w:szCs w:val="20"/>
              </w:rPr>
              <w:t>信息安全及维修技术领域工作经历（年数）</w:t>
            </w:r>
          </w:p>
        </w:tc>
        <w:tc>
          <w:tcPr>
            <w:tcW w:w="3060" w:type="dxa"/>
            <w:gridSpan w:val="3"/>
          </w:tcPr>
          <w:p w:rsidR="00B244D1" w:rsidRPr="00B244D1" w:rsidRDefault="00B244D1" w:rsidP="00B244D1">
            <w:pPr>
              <w:rPr>
                <w:rFonts w:ascii="Times New Roman" w:eastAsia="宋体" w:hAnsi="Times New Roman" w:cs="Times New Roman"/>
                <w:szCs w:val="20"/>
              </w:rPr>
            </w:pPr>
          </w:p>
        </w:tc>
      </w:tr>
      <w:tr w:rsidR="00B244D1" w:rsidRPr="00B244D1" w:rsidTr="00871A34">
        <w:trPr>
          <w:cantSplit/>
          <w:trHeight w:val="4887"/>
        </w:trPr>
        <w:tc>
          <w:tcPr>
            <w:tcW w:w="1188" w:type="dxa"/>
            <w:textDirection w:val="tbRlV"/>
            <w:vAlign w:val="center"/>
          </w:tcPr>
          <w:p w:rsidR="00B244D1" w:rsidRPr="00B244D1" w:rsidRDefault="00B244D1" w:rsidP="00B244D1">
            <w:pPr>
              <w:ind w:left="113" w:right="113"/>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学习和工作简历</w:t>
            </w:r>
          </w:p>
        </w:tc>
        <w:tc>
          <w:tcPr>
            <w:tcW w:w="7740" w:type="dxa"/>
            <w:gridSpan w:val="8"/>
          </w:tcPr>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tc>
      </w:tr>
      <w:tr w:rsidR="00B244D1" w:rsidRPr="00B244D1" w:rsidTr="00871A34">
        <w:trPr>
          <w:cantSplit/>
          <w:trHeight w:val="4195"/>
        </w:trPr>
        <w:tc>
          <w:tcPr>
            <w:tcW w:w="1188" w:type="dxa"/>
            <w:textDirection w:val="tbRlV"/>
            <w:vAlign w:val="center"/>
          </w:tcPr>
          <w:p w:rsidR="00B244D1" w:rsidRPr="00B244D1" w:rsidRDefault="00B244D1" w:rsidP="00B244D1">
            <w:pPr>
              <w:ind w:left="113" w:right="113"/>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lastRenderedPageBreak/>
              <w:t>业      绩</w:t>
            </w:r>
          </w:p>
        </w:tc>
        <w:tc>
          <w:tcPr>
            <w:tcW w:w="7740" w:type="dxa"/>
            <w:gridSpan w:val="8"/>
          </w:tcPr>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tc>
      </w:tr>
    </w:tbl>
    <w:p w:rsidR="00B244D1" w:rsidRPr="00B244D1" w:rsidRDefault="00B244D1" w:rsidP="00B244D1">
      <w:pPr>
        <w:rPr>
          <w:rFonts w:ascii="Times New Roman" w:eastAsia="宋体" w:hAnsi="Times New Roman" w:cs="Times New Roman"/>
          <w:szCs w:val="20"/>
        </w:rPr>
      </w:pPr>
      <w:r w:rsidRPr="00B244D1">
        <w:rPr>
          <w:rFonts w:ascii="宋体" w:eastAsia="宋体" w:hAnsi="Times New Roman" w:cs="Times New Roman" w:hint="eastAsia"/>
          <w:sz w:val="24"/>
          <w:szCs w:val="20"/>
        </w:rPr>
        <w:t>备注：任职、学历、职称、安全培训、业绩证明材料复印件作为附件2。</w:t>
      </w:r>
    </w:p>
    <w:p w:rsidR="00B244D1" w:rsidRPr="00B244D1" w:rsidRDefault="00B244D1" w:rsidP="00B244D1">
      <w:pPr>
        <w:keepNext/>
        <w:keepLines/>
        <w:adjustRightInd w:val="0"/>
        <w:snapToGrid w:val="0"/>
        <w:spacing w:before="340" w:after="330"/>
        <w:jc w:val="left"/>
        <w:outlineLvl w:val="0"/>
        <w:rPr>
          <w:rFonts w:ascii="Times New Roman" w:eastAsia="宋体" w:hAnsi="Times New Roman" w:cs="Times New Roman"/>
          <w:b/>
          <w:kern w:val="44"/>
          <w:sz w:val="44"/>
          <w:szCs w:val="20"/>
        </w:rPr>
      </w:pPr>
      <w:r w:rsidRPr="00B244D1">
        <w:rPr>
          <w:rFonts w:ascii="Times New Roman" w:eastAsia="宋体" w:hAnsi="Times New Roman" w:cs="Times New Roman" w:hint="eastAsia"/>
          <w:kern w:val="44"/>
          <w:sz w:val="24"/>
          <w:szCs w:val="20"/>
        </w:rPr>
        <w:t>表</w:t>
      </w:r>
      <w:r w:rsidRPr="00B244D1">
        <w:rPr>
          <w:rFonts w:ascii="Times New Roman" w:eastAsia="宋体" w:hAnsi="Times New Roman" w:cs="Times New Roman" w:hint="eastAsia"/>
          <w:kern w:val="44"/>
          <w:sz w:val="24"/>
          <w:szCs w:val="20"/>
        </w:rPr>
        <w:t>3</w:t>
      </w:r>
    </w:p>
    <w:p w:rsidR="00B244D1" w:rsidRPr="00B244D1" w:rsidRDefault="00B244D1" w:rsidP="00B244D1">
      <w:pPr>
        <w:jc w:val="center"/>
        <w:rPr>
          <w:rFonts w:ascii="Times New Roman" w:eastAsia="宋体" w:hAnsi="Times New Roman" w:cs="Times New Roman"/>
          <w:sz w:val="24"/>
          <w:szCs w:val="20"/>
        </w:rPr>
      </w:pPr>
      <w:r w:rsidRPr="00B244D1">
        <w:rPr>
          <w:rFonts w:ascii="Times New Roman" w:eastAsia="宋体" w:hAnsi="Times New Roman" w:cs="Times New Roman" w:hint="eastAsia"/>
          <w:b/>
          <w:sz w:val="32"/>
          <w:szCs w:val="20"/>
        </w:rPr>
        <w:t>维修企业信息安全负责人情况表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900"/>
        <w:gridCol w:w="996"/>
        <w:gridCol w:w="1441"/>
        <w:gridCol w:w="83"/>
        <w:gridCol w:w="1080"/>
        <w:gridCol w:w="1080"/>
        <w:gridCol w:w="900"/>
      </w:tblGrid>
      <w:tr w:rsidR="00B244D1" w:rsidRPr="00B244D1" w:rsidTr="00871A34">
        <w:trPr>
          <w:cantSplit/>
          <w:trHeight w:val="454"/>
        </w:trPr>
        <w:tc>
          <w:tcPr>
            <w:tcW w:w="1188" w:type="dxa"/>
            <w:vAlign w:val="center"/>
          </w:tcPr>
          <w:p w:rsidR="00B244D1" w:rsidRPr="00B244D1" w:rsidRDefault="00B244D1" w:rsidP="00B244D1">
            <w:pPr>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姓　名</w:t>
            </w:r>
          </w:p>
        </w:tc>
        <w:tc>
          <w:tcPr>
            <w:tcW w:w="1260" w:type="dxa"/>
          </w:tcPr>
          <w:p w:rsidR="00B244D1" w:rsidRPr="00B244D1" w:rsidRDefault="00B244D1" w:rsidP="00B244D1">
            <w:pPr>
              <w:rPr>
                <w:rFonts w:ascii="Times New Roman" w:eastAsia="宋体" w:hAnsi="Times New Roman" w:cs="Times New Roman"/>
                <w:szCs w:val="20"/>
              </w:rPr>
            </w:pPr>
          </w:p>
        </w:tc>
        <w:tc>
          <w:tcPr>
            <w:tcW w:w="900" w:type="dxa"/>
            <w:vAlign w:val="center"/>
          </w:tcPr>
          <w:p w:rsidR="00B244D1" w:rsidRPr="00B244D1" w:rsidRDefault="00B244D1" w:rsidP="00B244D1">
            <w:pPr>
              <w:ind w:right="-107"/>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性　别</w:t>
            </w:r>
          </w:p>
        </w:tc>
        <w:tc>
          <w:tcPr>
            <w:tcW w:w="996" w:type="dxa"/>
            <w:vAlign w:val="center"/>
          </w:tcPr>
          <w:p w:rsidR="00B244D1" w:rsidRPr="00B244D1" w:rsidRDefault="00B244D1" w:rsidP="00B244D1">
            <w:pPr>
              <w:jc w:val="center"/>
              <w:rPr>
                <w:rFonts w:ascii="Times New Roman" w:eastAsia="宋体" w:hAnsi="Times New Roman" w:cs="Times New Roman"/>
                <w:szCs w:val="20"/>
              </w:rPr>
            </w:pPr>
          </w:p>
        </w:tc>
        <w:tc>
          <w:tcPr>
            <w:tcW w:w="1441" w:type="dxa"/>
            <w:vAlign w:val="center"/>
          </w:tcPr>
          <w:p w:rsidR="00B244D1" w:rsidRPr="00B244D1" w:rsidRDefault="00B244D1" w:rsidP="00B244D1">
            <w:pPr>
              <w:ind w:right="-10"/>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出生年月</w:t>
            </w:r>
          </w:p>
        </w:tc>
        <w:tc>
          <w:tcPr>
            <w:tcW w:w="1163" w:type="dxa"/>
            <w:gridSpan w:val="2"/>
            <w:vAlign w:val="center"/>
          </w:tcPr>
          <w:p w:rsidR="00B244D1" w:rsidRPr="00B244D1" w:rsidRDefault="00B244D1" w:rsidP="00B244D1">
            <w:pPr>
              <w:jc w:val="center"/>
              <w:rPr>
                <w:rFonts w:ascii="Times New Roman" w:eastAsia="宋体" w:hAnsi="Times New Roman" w:cs="Times New Roman"/>
                <w:szCs w:val="20"/>
              </w:rPr>
            </w:pPr>
          </w:p>
        </w:tc>
        <w:tc>
          <w:tcPr>
            <w:tcW w:w="1080" w:type="dxa"/>
            <w:vAlign w:val="center"/>
          </w:tcPr>
          <w:p w:rsidR="00B244D1" w:rsidRPr="00B244D1" w:rsidRDefault="00B244D1" w:rsidP="00B244D1">
            <w:pPr>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职　务</w:t>
            </w:r>
          </w:p>
        </w:tc>
        <w:tc>
          <w:tcPr>
            <w:tcW w:w="900" w:type="dxa"/>
            <w:vAlign w:val="center"/>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118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职　称</w:t>
            </w:r>
          </w:p>
        </w:tc>
        <w:tc>
          <w:tcPr>
            <w:tcW w:w="1260" w:type="dxa"/>
          </w:tcPr>
          <w:p w:rsidR="00B244D1" w:rsidRPr="00B244D1" w:rsidRDefault="00B244D1" w:rsidP="00B244D1">
            <w:pPr>
              <w:rPr>
                <w:rFonts w:ascii="Times New Roman" w:eastAsia="宋体" w:hAnsi="Times New Roman" w:cs="Times New Roman"/>
                <w:szCs w:val="20"/>
              </w:rPr>
            </w:pPr>
          </w:p>
        </w:tc>
        <w:tc>
          <w:tcPr>
            <w:tcW w:w="900" w:type="dxa"/>
            <w:vAlign w:val="center"/>
          </w:tcPr>
          <w:p w:rsidR="00B244D1" w:rsidRPr="00B244D1" w:rsidRDefault="00B244D1" w:rsidP="00B244D1">
            <w:pPr>
              <w:ind w:right="-107"/>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学　历</w:t>
            </w:r>
          </w:p>
        </w:tc>
        <w:tc>
          <w:tcPr>
            <w:tcW w:w="996" w:type="dxa"/>
            <w:vAlign w:val="center"/>
          </w:tcPr>
          <w:p w:rsidR="00B244D1" w:rsidRPr="00B244D1" w:rsidRDefault="00B244D1" w:rsidP="00B244D1">
            <w:pPr>
              <w:jc w:val="center"/>
              <w:rPr>
                <w:rFonts w:ascii="Times New Roman" w:eastAsia="宋体" w:hAnsi="Times New Roman" w:cs="Times New Roman"/>
                <w:szCs w:val="20"/>
              </w:rPr>
            </w:pPr>
          </w:p>
        </w:tc>
        <w:tc>
          <w:tcPr>
            <w:tcW w:w="1441" w:type="dxa"/>
            <w:vAlign w:val="center"/>
          </w:tcPr>
          <w:p w:rsidR="00B244D1" w:rsidRPr="00B244D1" w:rsidRDefault="00B244D1" w:rsidP="00B244D1">
            <w:pPr>
              <w:ind w:right="-10"/>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毕业时间</w:t>
            </w:r>
          </w:p>
        </w:tc>
        <w:tc>
          <w:tcPr>
            <w:tcW w:w="3143" w:type="dxa"/>
            <w:gridSpan w:val="4"/>
            <w:vAlign w:val="center"/>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118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毕业学校</w:t>
            </w:r>
          </w:p>
        </w:tc>
        <w:tc>
          <w:tcPr>
            <w:tcW w:w="7740" w:type="dxa"/>
            <w:gridSpan w:val="8"/>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118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毕业专业</w:t>
            </w:r>
          </w:p>
        </w:tc>
        <w:tc>
          <w:tcPr>
            <w:tcW w:w="7740" w:type="dxa"/>
            <w:gridSpan w:val="8"/>
          </w:tcPr>
          <w:p w:rsidR="00B244D1" w:rsidRPr="00B244D1" w:rsidRDefault="00B244D1" w:rsidP="00B244D1">
            <w:pPr>
              <w:jc w:val="center"/>
              <w:rPr>
                <w:rFonts w:ascii="Times New Roman" w:eastAsia="宋体" w:hAnsi="Times New Roman" w:cs="Times New Roman"/>
                <w:szCs w:val="20"/>
              </w:rPr>
            </w:pPr>
          </w:p>
        </w:tc>
      </w:tr>
      <w:tr w:rsidR="00B244D1" w:rsidRPr="00B244D1" w:rsidTr="00871A34">
        <w:trPr>
          <w:cantSplit/>
          <w:trHeight w:val="454"/>
        </w:trPr>
        <w:tc>
          <w:tcPr>
            <w:tcW w:w="5868" w:type="dxa"/>
            <w:gridSpan w:val="6"/>
            <w:vAlign w:val="center"/>
          </w:tcPr>
          <w:p w:rsidR="00B244D1" w:rsidRPr="00B244D1" w:rsidRDefault="00B244D1" w:rsidP="00B244D1">
            <w:pPr>
              <w:rPr>
                <w:rFonts w:ascii="Times New Roman" w:eastAsia="宋体" w:hAnsi="Times New Roman" w:cs="Times New Roman"/>
                <w:szCs w:val="20"/>
              </w:rPr>
            </w:pPr>
            <w:r w:rsidRPr="00B244D1">
              <w:rPr>
                <w:rFonts w:ascii="宋体" w:eastAsia="宋体" w:hAnsi="Times New Roman" w:cs="Times New Roman" w:hint="eastAsia"/>
                <w:b/>
                <w:sz w:val="24"/>
                <w:szCs w:val="20"/>
              </w:rPr>
              <w:t>信息安全及维修技术领域工作经历（年数）</w:t>
            </w:r>
          </w:p>
        </w:tc>
        <w:tc>
          <w:tcPr>
            <w:tcW w:w="3060" w:type="dxa"/>
            <w:gridSpan w:val="3"/>
          </w:tcPr>
          <w:p w:rsidR="00B244D1" w:rsidRPr="00B244D1" w:rsidRDefault="00B244D1" w:rsidP="00B244D1">
            <w:pPr>
              <w:rPr>
                <w:rFonts w:ascii="Times New Roman" w:eastAsia="宋体" w:hAnsi="Times New Roman" w:cs="Times New Roman"/>
                <w:szCs w:val="20"/>
              </w:rPr>
            </w:pPr>
          </w:p>
        </w:tc>
      </w:tr>
      <w:tr w:rsidR="00B244D1" w:rsidRPr="00B244D1" w:rsidTr="00871A34">
        <w:trPr>
          <w:cantSplit/>
          <w:trHeight w:val="4887"/>
        </w:trPr>
        <w:tc>
          <w:tcPr>
            <w:tcW w:w="1188" w:type="dxa"/>
            <w:textDirection w:val="tbRlV"/>
            <w:vAlign w:val="center"/>
          </w:tcPr>
          <w:p w:rsidR="00B244D1" w:rsidRPr="00B244D1" w:rsidRDefault="00B244D1" w:rsidP="00B244D1">
            <w:pPr>
              <w:ind w:left="113" w:right="113"/>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lastRenderedPageBreak/>
              <w:t>学习和工作简历</w:t>
            </w:r>
          </w:p>
        </w:tc>
        <w:tc>
          <w:tcPr>
            <w:tcW w:w="7740" w:type="dxa"/>
            <w:gridSpan w:val="8"/>
          </w:tcPr>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tc>
      </w:tr>
      <w:tr w:rsidR="00B244D1" w:rsidRPr="00B244D1" w:rsidTr="00871A34">
        <w:trPr>
          <w:cantSplit/>
          <w:trHeight w:val="4195"/>
        </w:trPr>
        <w:tc>
          <w:tcPr>
            <w:tcW w:w="1188" w:type="dxa"/>
            <w:textDirection w:val="tbRlV"/>
            <w:vAlign w:val="center"/>
          </w:tcPr>
          <w:p w:rsidR="00B244D1" w:rsidRPr="00B244D1" w:rsidRDefault="00B244D1" w:rsidP="00B244D1">
            <w:pPr>
              <w:ind w:left="113" w:right="113"/>
              <w:jc w:val="center"/>
              <w:rPr>
                <w:rFonts w:ascii="Times New Roman" w:eastAsia="宋体" w:hAnsi="Times New Roman" w:cs="Times New Roman"/>
                <w:szCs w:val="20"/>
              </w:rPr>
            </w:pPr>
            <w:r w:rsidRPr="00B244D1">
              <w:rPr>
                <w:rFonts w:ascii="宋体" w:eastAsia="宋体" w:hAnsi="Times New Roman" w:cs="Times New Roman" w:hint="eastAsia"/>
                <w:b/>
                <w:sz w:val="24"/>
                <w:szCs w:val="20"/>
              </w:rPr>
              <w:t>业      绩</w:t>
            </w:r>
          </w:p>
        </w:tc>
        <w:tc>
          <w:tcPr>
            <w:tcW w:w="7740" w:type="dxa"/>
            <w:gridSpan w:val="8"/>
          </w:tcPr>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p w:rsidR="00B244D1" w:rsidRPr="00B244D1" w:rsidRDefault="00B244D1" w:rsidP="00B244D1">
            <w:pPr>
              <w:rPr>
                <w:rFonts w:ascii="Times New Roman" w:eastAsia="宋体" w:hAnsi="Times New Roman" w:cs="Times New Roman"/>
                <w:szCs w:val="20"/>
              </w:rPr>
            </w:pPr>
          </w:p>
        </w:tc>
      </w:tr>
    </w:tbl>
    <w:p w:rsidR="00B244D1" w:rsidRPr="00B244D1" w:rsidRDefault="00B244D1" w:rsidP="00B244D1">
      <w:pPr>
        <w:rPr>
          <w:rFonts w:ascii="Times New Roman" w:eastAsia="宋体" w:hAnsi="Times New Roman" w:cs="Times New Roman"/>
          <w:szCs w:val="20"/>
        </w:rPr>
      </w:pPr>
      <w:r w:rsidRPr="00B244D1">
        <w:rPr>
          <w:rFonts w:ascii="宋体" w:eastAsia="宋体" w:hAnsi="Times New Roman" w:cs="Times New Roman" w:hint="eastAsia"/>
          <w:sz w:val="24"/>
          <w:szCs w:val="20"/>
        </w:rPr>
        <w:t>备注：任职、学历、职称、安全培训、业绩证明材料复印件作为附件3。</w:t>
      </w:r>
    </w:p>
    <w:p w:rsidR="00B244D1" w:rsidRPr="00B244D1" w:rsidRDefault="00B244D1" w:rsidP="00B244D1">
      <w:pPr>
        <w:spacing w:line="360" w:lineRule="auto"/>
        <w:ind w:firstLine="420"/>
        <w:rPr>
          <w:rFonts w:ascii="Times New Roman" w:eastAsia="宋体" w:hAnsi="Times New Roman" w:cs="Times New Roman"/>
          <w:szCs w:val="20"/>
        </w:rPr>
        <w:sectPr w:rsidR="00B244D1" w:rsidRPr="00B244D1">
          <w:footerReference w:type="even" r:id="rId6"/>
          <w:footerReference w:type="default" r:id="rId7"/>
          <w:footerReference w:type="first" r:id="rId8"/>
          <w:pgSz w:w="11906" w:h="16838"/>
          <w:pgMar w:top="780" w:right="1286" w:bottom="1440" w:left="1260" w:header="851" w:footer="992" w:gutter="0"/>
          <w:cols w:space="425"/>
          <w:titlePg/>
          <w:docGrid w:type="lines" w:linePitch="312"/>
        </w:sectPr>
      </w:pPr>
    </w:p>
    <w:p w:rsidR="00B244D1" w:rsidRPr="00B244D1" w:rsidRDefault="00B244D1" w:rsidP="00B244D1">
      <w:pPr>
        <w:rPr>
          <w:rFonts w:ascii="Times New Roman" w:eastAsia="宋体" w:hAnsi="Times New Roman" w:cs="Times New Roman"/>
          <w:b/>
          <w:sz w:val="32"/>
          <w:szCs w:val="20"/>
        </w:rPr>
      </w:pPr>
      <w:r w:rsidRPr="00B244D1">
        <w:rPr>
          <w:rFonts w:ascii="Times New Roman" w:eastAsia="宋体" w:hAnsi="Times New Roman" w:cs="Times New Roman" w:hint="eastAsia"/>
          <w:b/>
          <w:sz w:val="24"/>
          <w:szCs w:val="20"/>
        </w:rPr>
        <w:lastRenderedPageBreak/>
        <w:t>表</w:t>
      </w:r>
      <w:r w:rsidRPr="00B244D1">
        <w:rPr>
          <w:rFonts w:ascii="Times New Roman" w:eastAsia="宋体" w:hAnsi="Times New Roman" w:cs="Times New Roman" w:hint="eastAsia"/>
          <w:b/>
          <w:sz w:val="24"/>
          <w:szCs w:val="20"/>
        </w:rPr>
        <w:t>4</w:t>
      </w:r>
    </w:p>
    <w:p w:rsidR="00B244D1" w:rsidRPr="00B244D1" w:rsidRDefault="00B244D1" w:rsidP="00B244D1">
      <w:pPr>
        <w:jc w:val="center"/>
        <w:rPr>
          <w:rFonts w:ascii="Times New Roman" w:eastAsia="宋体" w:hAnsi="Times New Roman" w:cs="Times New Roman"/>
          <w:b/>
          <w:sz w:val="32"/>
          <w:szCs w:val="20"/>
        </w:rPr>
      </w:pPr>
      <w:r w:rsidRPr="00B244D1">
        <w:rPr>
          <w:rFonts w:ascii="Times New Roman" w:eastAsia="宋体" w:hAnsi="Times New Roman" w:cs="Times New Roman" w:hint="eastAsia"/>
          <w:b/>
          <w:sz w:val="32"/>
          <w:szCs w:val="20"/>
        </w:rPr>
        <w:t>维修企业信息安全管理人员资质情况表</w:t>
      </w:r>
    </w:p>
    <w:p w:rsidR="00B244D1" w:rsidRPr="00B244D1" w:rsidRDefault="00B244D1" w:rsidP="00B244D1">
      <w:pPr>
        <w:jc w:val="center"/>
        <w:rPr>
          <w:rFonts w:ascii="Times New Roman" w:eastAsia="宋体"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260"/>
        <w:gridCol w:w="2340"/>
        <w:gridCol w:w="420"/>
        <w:gridCol w:w="660"/>
        <w:gridCol w:w="1080"/>
        <w:gridCol w:w="1800"/>
        <w:gridCol w:w="1080"/>
        <w:gridCol w:w="360"/>
        <w:gridCol w:w="1211"/>
        <w:gridCol w:w="1849"/>
      </w:tblGrid>
      <w:tr w:rsidR="00B244D1" w:rsidRPr="00B244D1" w:rsidTr="00871A34">
        <w:trPr>
          <w:cantSplit/>
          <w:trHeight w:val="454"/>
        </w:trPr>
        <w:tc>
          <w:tcPr>
            <w:tcW w:w="14148" w:type="dxa"/>
            <w:gridSpan w:val="12"/>
            <w:vAlign w:val="center"/>
          </w:tcPr>
          <w:p w:rsidR="00B244D1" w:rsidRPr="00B244D1" w:rsidRDefault="00B244D1" w:rsidP="00B244D1">
            <w:pPr>
              <w:jc w:val="center"/>
              <w:rPr>
                <w:rFonts w:ascii="宋体" w:eastAsia="宋体" w:hAnsi="Times New Roman" w:cs="Times New Roman"/>
                <w:b/>
                <w:sz w:val="28"/>
                <w:szCs w:val="20"/>
              </w:rPr>
            </w:pPr>
            <w:r w:rsidRPr="00B244D1">
              <w:rPr>
                <w:rFonts w:ascii="宋体" w:eastAsia="宋体" w:hAnsi="Times New Roman" w:cs="Times New Roman" w:hint="eastAsia"/>
                <w:b/>
                <w:sz w:val="28"/>
                <w:szCs w:val="20"/>
              </w:rPr>
              <w:t>维修服务主要人员基本情况</w:t>
            </w:r>
          </w:p>
        </w:tc>
      </w:tr>
      <w:tr w:rsidR="00B244D1" w:rsidRPr="00B244D1" w:rsidTr="00871A34">
        <w:trPr>
          <w:cantSplit/>
          <w:trHeight w:val="454"/>
        </w:trPr>
        <w:tc>
          <w:tcPr>
            <w:tcW w:w="828"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序 号</w:t>
            </w:r>
          </w:p>
        </w:tc>
        <w:tc>
          <w:tcPr>
            <w:tcW w:w="1260"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部门名称</w:t>
            </w:r>
          </w:p>
        </w:tc>
        <w:tc>
          <w:tcPr>
            <w:tcW w:w="1260"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姓　名</w:t>
            </w:r>
          </w:p>
        </w:tc>
        <w:tc>
          <w:tcPr>
            <w:tcW w:w="2340"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身份证号</w:t>
            </w:r>
          </w:p>
        </w:tc>
        <w:tc>
          <w:tcPr>
            <w:tcW w:w="1080" w:type="dxa"/>
            <w:gridSpan w:val="2"/>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职　称</w:t>
            </w:r>
          </w:p>
        </w:tc>
        <w:tc>
          <w:tcPr>
            <w:tcW w:w="1080"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学　历</w:t>
            </w:r>
          </w:p>
        </w:tc>
        <w:tc>
          <w:tcPr>
            <w:tcW w:w="1800"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毕业专业</w:t>
            </w:r>
          </w:p>
        </w:tc>
        <w:tc>
          <w:tcPr>
            <w:tcW w:w="1440" w:type="dxa"/>
            <w:gridSpan w:val="2"/>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毕业时间</w:t>
            </w:r>
          </w:p>
        </w:tc>
        <w:tc>
          <w:tcPr>
            <w:tcW w:w="1211"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从事岗位</w:t>
            </w:r>
          </w:p>
        </w:tc>
        <w:tc>
          <w:tcPr>
            <w:tcW w:w="1849" w:type="dxa"/>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 xml:space="preserve"> 资质等级</w:t>
            </w:r>
          </w:p>
        </w:tc>
      </w:tr>
      <w:tr w:rsidR="00B244D1" w:rsidRPr="00B244D1" w:rsidTr="00871A34">
        <w:trPr>
          <w:cantSplit/>
          <w:trHeight w:val="454"/>
        </w:trPr>
        <w:tc>
          <w:tcPr>
            <w:tcW w:w="828" w:type="dxa"/>
            <w:vAlign w:val="center"/>
          </w:tcPr>
          <w:p w:rsidR="00B244D1" w:rsidRPr="00B244D1" w:rsidRDefault="00B244D1" w:rsidP="00B244D1">
            <w:pPr>
              <w:jc w:val="center"/>
              <w:rPr>
                <w:rFonts w:ascii="宋体" w:eastAsia="宋体" w:hAnsi="Times New Roman" w:cs="Times New Roman"/>
                <w:b/>
                <w:sz w:val="24"/>
                <w:szCs w:val="20"/>
              </w:rPr>
            </w:pPr>
          </w:p>
        </w:tc>
        <w:tc>
          <w:tcPr>
            <w:tcW w:w="1260" w:type="dxa"/>
            <w:vAlign w:val="center"/>
          </w:tcPr>
          <w:p w:rsidR="00B244D1" w:rsidRPr="00B244D1" w:rsidRDefault="00B244D1" w:rsidP="00B244D1">
            <w:pPr>
              <w:jc w:val="center"/>
              <w:rPr>
                <w:rFonts w:ascii="宋体" w:eastAsia="宋体" w:hAnsi="Times New Roman" w:cs="Times New Roman"/>
                <w:b/>
                <w:sz w:val="24"/>
                <w:szCs w:val="20"/>
              </w:rPr>
            </w:pPr>
          </w:p>
        </w:tc>
        <w:tc>
          <w:tcPr>
            <w:tcW w:w="1260" w:type="dxa"/>
            <w:vAlign w:val="center"/>
          </w:tcPr>
          <w:p w:rsidR="00B244D1" w:rsidRPr="00B244D1" w:rsidRDefault="00B244D1" w:rsidP="00B244D1">
            <w:pPr>
              <w:jc w:val="center"/>
              <w:rPr>
                <w:rFonts w:ascii="宋体" w:eastAsia="宋体" w:hAnsi="Times New Roman" w:cs="Times New Roman"/>
                <w:b/>
                <w:sz w:val="24"/>
                <w:szCs w:val="20"/>
              </w:rPr>
            </w:pPr>
          </w:p>
        </w:tc>
        <w:tc>
          <w:tcPr>
            <w:tcW w:w="2340" w:type="dxa"/>
            <w:vAlign w:val="center"/>
          </w:tcPr>
          <w:p w:rsidR="00B244D1" w:rsidRPr="00B244D1" w:rsidRDefault="00B244D1" w:rsidP="00B244D1">
            <w:pPr>
              <w:jc w:val="center"/>
              <w:rPr>
                <w:rFonts w:ascii="宋体" w:eastAsia="宋体" w:hAnsi="Times New Roman" w:cs="Times New Roman"/>
                <w:b/>
                <w:sz w:val="24"/>
                <w:szCs w:val="20"/>
              </w:rPr>
            </w:pPr>
          </w:p>
        </w:tc>
        <w:tc>
          <w:tcPr>
            <w:tcW w:w="1080" w:type="dxa"/>
            <w:gridSpan w:val="2"/>
            <w:vAlign w:val="center"/>
          </w:tcPr>
          <w:p w:rsidR="00B244D1" w:rsidRPr="00B244D1" w:rsidRDefault="00B244D1" w:rsidP="00B244D1">
            <w:pPr>
              <w:jc w:val="center"/>
              <w:rPr>
                <w:rFonts w:ascii="宋体" w:eastAsia="宋体" w:hAnsi="Times New Roman" w:cs="Times New Roman"/>
                <w:b/>
                <w:sz w:val="24"/>
                <w:szCs w:val="20"/>
              </w:rPr>
            </w:pPr>
          </w:p>
        </w:tc>
        <w:tc>
          <w:tcPr>
            <w:tcW w:w="1080" w:type="dxa"/>
            <w:vAlign w:val="center"/>
          </w:tcPr>
          <w:p w:rsidR="00B244D1" w:rsidRPr="00B244D1" w:rsidRDefault="00B244D1" w:rsidP="00B244D1">
            <w:pPr>
              <w:jc w:val="center"/>
              <w:rPr>
                <w:rFonts w:ascii="宋体" w:eastAsia="宋体" w:hAnsi="Times New Roman" w:cs="Times New Roman"/>
                <w:b/>
                <w:sz w:val="24"/>
                <w:szCs w:val="20"/>
              </w:rPr>
            </w:pPr>
          </w:p>
        </w:tc>
        <w:tc>
          <w:tcPr>
            <w:tcW w:w="1800" w:type="dxa"/>
            <w:vAlign w:val="center"/>
          </w:tcPr>
          <w:p w:rsidR="00B244D1" w:rsidRPr="00B244D1" w:rsidRDefault="00B244D1" w:rsidP="00B244D1">
            <w:pPr>
              <w:jc w:val="center"/>
              <w:rPr>
                <w:rFonts w:ascii="宋体" w:eastAsia="宋体" w:hAnsi="Times New Roman" w:cs="Times New Roman"/>
                <w:b/>
                <w:sz w:val="24"/>
                <w:szCs w:val="20"/>
              </w:rPr>
            </w:pPr>
          </w:p>
        </w:tc>
        <w:tc>
          <w:tcPr>
            <w:tcW w:w="1440" w:type="dxa"/>
            <w:gridSpan w:val="2"/>
            <w:vAlign w:val="center"/>
          </w:tcPr>
          <w:p w:rsidR="00B244D1" w:rsidRPr="00B244D1" w:rsidRDefault="00B244D1" w:rsidP="00B244D1">
            <w:pPr>
              <w:jc w:val="center"/>
              <w:rPr>
                <w:rFonts w:ascii="宋体" w:eastAsia="宋体" w:hAnsi="Times New Roman" w:cs="Times New Roman"/>
                <w:b/>
                <w:sz w:val="24"/>
                <w:szCs w:val="20"/>
              </w:rPr>
            </w:pPr>
          </w:p>
        </w:tc>
        <w:tc>
          <w:tcPr>
            <w:tcW w:w="1211" w:type="dxa"/>
            <w:vAlign w:val="center"/>
          </w:tcPr>
          <w:p w:rsidR="00B244D1" w:rsidRPr="00B244D1" w:rsidRDefault="00B244D1" w:rsidP="00B244D1">
            <w:pPr>
              <w:jc w:val="center"/>
              <w:rPr>
                <w:rFonts w:ascii="宋体" w:eastAsia="宋体" w:hAnsi="Times New Roman" w:cs="Times New Roman"/>
                <w:b/>
                <w:sz w:val="24"/>
                <w:szCs w:val="20"/>
              </w:rPr>
            </w:pPr>
          </w:p>
        </w:tc>
        <w:tc>
          <w:tcPr>
            <w:tcW w:w="1849" w:type="dxa"/>
            <w:vAlign w:val="center"/>
          </w:tcPr>
          <w:p w:rsidR="00B244D1" w:rsidRPr="00B244D1" w:rsidRDefault="00B244D1" w:rsidP="00B244D1">
            <w:pPr>
              <w:jc w:val="center"/>
              <w:rPr>
                <w:rFonts w:ascii="宋体" w:eastAsia="宋体" w:hAnsi="Times New Roman" w:cs="Times New Roman"/>
                <w:b/>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r w:rsidRPr="00B244D1">
              <w:rPr>
                <w:rFonts w:ascii="宋体" w:eastAsia="宋体" w:hAnsi="Times New Roman" w:cs="Times New Roman" w:hint="eastAsia"/>
                <w:sz w:val="24"/>
                <w:szCs w:val="20"/>
              </w:rPr>
              <w:t xml:space="preserve"> </w:t>
            </w: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0"/>
        </w:trPr>
        <w:tc>
          <w:tcPr>
            <w:tcW w:w="828" w:type="dxa"/>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1260" w:type="dxa"/>
          </w:tcPr>
          <w:p w:rsidR="00B244D1" w:rsidRPr="00B244D1" w:rsidRDefault="00B244D1" w:rsidP="00B244D1">
            <w:pPr>
              <w:rPr>
                <w:rFonts w:ascii="宋体" w:eastAsia="宋体" w:hAnsi="Times New Roman" w:cs="Times New Roman"/>
                <w:sz w:val="24"/>
                <w:szCs w:val="20"/>
              </w:rPr>
            </w:pPr>
          </w:p>
        </w:tc>
        <w:tc>
          <w:tcPr>
            <w:tcW w:w="2340" w:type="dxa"/>
          </w:tcPr>
          <w:p w:rsidR="00B244D1" w:rsidRPr="00B244D1" w:rsidRDefault="00B244D1" w:rsidP="00B244D1">
            <w:pPr>
              <w:rPr>
                <w:rFonts w:ascii="宋体" w:eastAsia="宋体" w:hAnsi="Times New Roman" w:cs="Times New Roman"/>
                <w:sz w:val="24"/>
                <w:szCs w:val="20"/>
              </w:rPr>
            </w:pPr>
          </w:p>
        </w:tc>
        <w:tc>
          <w:tcPr>
            <w:tcW w:w="1080" w:type="dxa"/>
            <w:gridSpan w:val="2"/>
          </w:tcPr>
          <w:p w:rsidR="00B244D1" w:rsidRPr="00B244D1" w:rsidRDefault="00B244D1" w:rsidP="00B244D1">
            <w:pPr>
              <w:rPr>
                <w:rFonts w:ascii="宋体" w:eastAsia="宋体" w:hAnsi="Times New Roman" w:cs="Times New Roman"/>
                <w:sz w:val="24"/>
                <w:szCs w:val="20"/>
              </w:rPr>
            </w:pPr>
          </w:p>
        </w:tc>
        <w:tc>
          <w:tcPr>
            <w:tcW w:w="1080" w:type="dxa"/>
          </w:tcPr>
          <w:p w:rsidR="00B244D1" w:rsidRPr="00B244D1" w:rsidRDefault="00B244D1" w:rsidP="00B244D1">
            <w:pPr>
              <w:rPr>
                <w:rFonts w:ascii="宋体" w:eastAsia="宋体" w:hAnsi="Times New Roman" w:cs="Times New Roman"/>
                <w:sz w:val="24"/>
                <w:szCs w:val="20"/>
              </w:rPr>
            </w:pPr>
          </w:p>
        </w:tc>
        <w:tc>
          <w:tcPr>
            <w:tcW w:w="1800" w:type="dxa"/>
          </w:tcPr>
          <w:p w:rsidR="00B244D1" w:rsidRPr="00B244D1" w:rsidRDefault="00B244D1" w:rsidP="00B244D1">
            <w:pPr>
              <w:rPr>
                <w:rFonts w:ascii="宋体" w:eastAsia="宋体" w:hAnsi="Times New Roman" w:cs="Times New Roman"/>
                <w:sz w:val="24"/>
                <w:szCs w:val="20"/>
              </w:rPr>
            </w:pPr>
          </w:p>
        </w:tc>
        <w:tc>
          <w:tcPr>
            <w:tcW w:w="1440" w:type="dxa"/>
            <w:gridSpan w:val="2"/>
          </w:tcPr>
          <w:p w:rsidR="00B244D1" w:rsidRPr="00B244D1" w:rsidRDefault="00B244D1" w:rsidP="00B244D1">
            <w:pPr>
              <w:rPr>
                <w:rFonts w:ascii="宋体" w:eastAsia="宋体" w:hAnsi="Times New Roman" w:cs="Times New Roman"/>
                <w:sz w:val="24"/>
                <w:szCs w:val="20"/>
              </w:rPr>
            </w:pPr>
          </w:p>
        </w:tc>
        <w:tc>
          <w:tcPr>
            <w:tcW w:w="1211" w:type="dxa"/>
          </w:tcPr>
          <w:p w:rsidR="00B244D1" w:rsidRPr="00B244D1" w:rsidRDefault="00B244D1" w:rsidP="00B244D1">
            <w:pPr>
              <w:rPr>
                <w:rFonts w:ascii="宋体" w:eastAsia="宋体" w:hAnsi="Times New Roman" w:cs="Times New Roman"/>
                <w:sz w:val="24"/>
                <w:szCs w:val="20"/>
              </w:rPr>
            </w:pPr>
          </w:p>
        </w:tc>
        <w:tc>
          <w:tcPr>
            <w:tcW w:w="1849" w:type="dxa"/>
          </w:tcPr>
          <w:p w:rsidR="00B244D1" w:rsidRPr="00B244D1" w:rsidRDefault="00B244D1" w:rsidP="00B244D1">
            <w:pPr>
              <w:rPr>
                <w:rFonts w:ascii="宋体" w:eastAsia="宋体" w:hAnsi="Times New Roman" w:cs="Times New Roman"/>
                <w:sz w:val="24"/>
                <w:szCs w:val="20"/>
              </w:rPr>
            </w:pPr>
          </w:p>
        </w:tc>
      </w:tr>
      <w:tr w:rsidR="00B244D1" w:rsidRPr="00B244D1" w:rsidTr="00871A34">
        <w:trPr>
          <w:cantSplit/>
          <w:trHeight w:val="454"/>
        </w:trPr>
        <w:tc>
          <w:tcPr>
            <w:tcW w:w="2088" w:type="dxa"/>
            <w:gridSpan w:val="2"/>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总 人 数</w:t>
            </w:r>
          </w:p>
        </w:tc>
        <w:tc>
          <w:tcPr>
            <w:tcW w:w="4020" w:type="dxa"/>
            <w:gridSpan w:val="3"/>
            <w:vAlign w:val="center"/>
          </w:tcPr>
          <w:p w:rsidR="00B244D1" w:rsidRPr="00B244D1" w:rsidRDefault="00B244D1" w:rsidP="00B244D1">
            <w:pPr>
              <w:jc w:val="center"/>
              <w:rPr>
                <w:rFonts w:ascii="宋体" w:eastAsia="宋体" w:hAnsi="Times New Roman" w:cs="Times New Roman"/>
                <w:sz w:val="24"/>
                <w:szCs w:val="20"/>
              </w:rPr>
            </w:pPr>
          </w:p>
        </w:tc>
        <w:tc>
          <w:tcPr>
            <w:tcW w:w="4620" w:type="dxa"/>
            <w:gridSpan w:val="4"/>
            <w:vAlign w:val="center"/>
          </w:tcPr>
          <w:p w:rsidR="00B244D1" w:rsidRPr="00B244D1" w:rsidRDefault="00B244D1" w:rsidP="00B244D1">
            <w:pPr>
              <w:jc w:val="center"/>
              <w:rPr>
                <w:rFonts w:ascii="宋体" w:eastAsia="宋体" w:hAnsi="Times New Roman" w:cs="Times New Roman"/>
                <w:sz w:val="24"/>
                <w:szCs w:val="20"/>
              </w:rPr>
            </w:pPr>
            <w:r w:rsidRPr="00B244D1">
              <w:rPr>
                <w:rFonts w:ascii="宋体" w:eastAsia="宋体" w:hAnsi="Times New Roman" w:cs="Times New Roman" w:hint="eastAsia"/>
                <w:b/>
                <w:sz w:val="24"/>
                <w:szCs w:val="20"/>
              </w:rPr>
              <w:t>已参加信息安全培训人数</w:t>
            </w:r>
          </w:p>
        </w:tc>
        <w:tc>
          <w:tcPr>
            <w:tcW w:w="3420" w:type="dxa"/>
            <w:gridSpan w:val="3"/>
            <w:vAlign w:val="center"/>
          </w:tcPr>
          <w:p w:rsidR="00B244D1" w:rsidRPr="00B244D1" w:rsidRDefault="00B244D1" w:rsidP="00B244D1">
            <w:pPr>
              <w:jc w:val="center"/>
              <w:rPr>
                <w:rFonts w:ascii="宋体" w:eastAsia="宋体" w:hAnsi="Times New Roman" w:cs="Times New Roman"/>
                <w:sz w:val="24"/>
                <w:szCs w:val="20"/>
              </w:rPr>
            </w:pPr>
          </w:p>
        </w:tc>
      </w:tr>
      <w:tr w:rsidR="00B244D1" w:rsidRPr="00B244D1" w:rsidTr="00871A34">
        <w:trPr>
          <w:cantSplit/>
          <w:trHeight w:val="310"/>
        </w:trPr>
        <w:tc>
          <w:tcPr>
            <w:tcW w:w="2088" w:type="dxa"/>
            <w:gridSpan w:val="2"/>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Times New Roman" w:cs="Times New Roman" w:hint="eastAsia"/>
                <w:b/>
                <w:sz w:val="24"/>
                <w:szCs w:val="20"/>
              </w:rPr>
              <w:t>参加培训人数占公司总人数比例</w:t>
            </w:r>
          </w:p>
        </w:tc>
        <w:tc>
          <w:tcPr>
            <w:tcW w:w="12060" w:type="dxa"/>
            <w:gridSpan w:val="10"/>
          </w:tcPr>
          <w:p w:rsidR="00B244D1" w:rsidRPr="00B244D1" w:rsidRDefault="00B244D1" w:rsidP="00B244D1">
            <w:pPr>
              <w:jc w:val="center"/>
              <w:rPr>
                <w:rFonts w:ascii="宋体" w:eastAsia="宋体" w:hAnsi="Times New Roman" w:cs="Times New Roman"/>
                <w:sz w:val="24"/>
                <w:szCs w:val="20"/>
              </w:rPr>
            </w:pPr>
          </w:p>
        </w:tc>
      </w:tr>
    </w:tbl>
    <w:p w:rsidR="00B244D1" w:rsidRPr="00B244D1" w:rsidRDefault="00B244D1" w:rsidP="00B244D1">
      <w:pPr>
        <w:rPr>
          <w:rFonts w:ascii="Times New Roman" w:eastAsia="宋体" w:hAnsi="Times New Roman" w:cs="Times New Roman"/>
          <w:szCs w:val="20"/>
        </w:rPr>
        <w:sectPr w:rsidR="00B244D1" w:rsidRPr="00B244D1" w:rsidSect="00B47F91">
          <w:footerReference w:type="even" r:id="rId9"/>
          <w:footerReference w:type="default" r:id="rId10"/>
          <w:footerReference w:type="first" r:id="rId11"/>
          <w:pgSz w:w="16838" w:h="11906" w:orient="landscape" w:code="9"/>
          <w:pgMar w:top="468" w:right="1440" w:bottom="936" w:left="1440" w:header="851" w:footer="992" w:gutter="0"/>
          <w:cols w:space="425"/>
          <w:docGrid w:type="linesAndChars" w:linePitch="312"/>
        </w:sectPr>
      </w:pPr>
    </w:p>
    <w:p w:rsidR="00B244D1" w:rsidRPr="00B244D1" w:rsidRDefault="00B244D1" w:rsidP="00B244D1">
      <w:pPr>
        <w:keepNext/>
        <w:keepLines/>
        <w:spacing w:before="120" w:after="120" w:line="360" w:lineRule="auto"/>
        <w:outlineLvl w:val="0"/>
        <w:rPr>
          <w:rFonts w:ascii="Times New Roman" w:eastAsia="宋体" w:hAnsi="Times New Roman" w:cs="Times New Roman"/>
          <w:kern w:val="44"/>
          <w:sz w:val="24"/>
          <w:szCs w:val="20"/>
        </w:rPr>
      </w:pPr>
      <w:r w:rsidRPr="00B244D1">
        <w:rPr>
          <w:rFonts w:ascii="Times New Roman" w:eastAsia="宋体" w:hAnsi="Times New Roman" w:cs="Times New Roman" w:hint="eastAsia"/>
          <w:kern w:val="44"/>
          <w:sz w:val="24"/>
          <w:szCs w:val="20"/>
        </w:rPr>
        <w:lastRenderedPageBreak/>
        <w:t>表</w:t>
      </w:r>
      <w:r w:rsidRPr="00B244D1">
        <w:rPr>
          <w:rFonts w:ascii="Times New Roman" w:eastAsia="宋体" w:hAnsi="Times New Roman" w:cs="Times New Roman" w:hint="eastAsia"/>
          <w:kern w:val="44"/>
          <w:sz w:val="24"/>
          <w:szCs w:val="20"/>
        </w:rPr>
        <w:t xml:space="preserve">5   </w:t>
      </w:r>
    </w:p>
    <w:p w:rsidR="00B244D1" w:rsidRPr="00B244D1" w:rsidRDefault="00B244D1" w:rsidP="00B244D1">
      <w:pPr>
        <w:keepNext/>
        <w:keepLines/>
        <w:spacing w:before="120" w:after="120" w:line="360" w:lineRule="auto"/>
        <w:outlineLvl w:val="0"/>
        <w:rPr>
          <w:rFonts w:ascii="Times New Roman" w:eastAsia="宋体" w:hAnsi="Times New Roman" w:cs="Times New Roman"/>
          <w:b/>
          <w:kern w:val="44"/>
          <w:sz w:val="36"/>
          <w:szCs w:val="36"/>
        </w:rPr>
      </w:pPr>
      <w:r w:rsidRPr="00B244D1">
        <w:rPr>
          <w:rFonts w:ascii="Times New Roman" w:eastAsia="宋体" w:hAnsi="Times New Roman" w:cs="Times New Roman" w:hint="eastAsia"/>
          <w:kern w:val="44"/>
          <w:sz w:val="24"/>
          <w:szCs w:val="20"/>
        </w:rPr>
        <w:t xml:space="preserve">               </w:t>
      </w:r>
      <w:r w:rsidRPr="00B244D1">
        <w:rPr>
          <w:rFonts w:ascii="Times New Roman" w:eastAsia="宋体" w:hAnsi="Times New Roman" w:cs="Times New Roman" w:hint="eastAsia"/>
          <w:b/>
          <w:kern w:val="44"/>
          <w:sz w:val="36"/>
          <w:szCs w:val="36"/>
        </w:rPr>
        <w:t>维修企业信息安全体系结构表</w:t>
      </w:r>
    </w:p>
    <w:tbl>
      <w:tblPr>
        <w:tblW w:w="0" w:type="auto"/>
        <w:tblInd w:w="-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88"/>
      </w:tblGrid>
      <w:tr w:rsidR="00B244D1" w:rsidRPr="00B244D1" w:rsidTr="00871A34">
        <w:trPr>
          <w:trHeight w:val="930"/>
        </w:trPr>
        <w:tc>
          <w:tcPr>
            <w:tcW w:w="9388" w:type="dxa"/>
            <w:tcBorders>
              <w:top w:val="single" w:sz="12" w:space="0" w:color="auto"/>
              <w:left w:val="single" w:sz="12" w:space="0" w:color="auto"/>
              <w:bottom w:val="single" w:sz="4" w:space="0" w:color="auto"/>
              <w:right w:val="single" w:sz="12" w:space="0" w:color="auto"/>
            </w:tcBorders>
            <w:vAlign w:val="center"/>
          </w:tcPr>
          <w:p w:rsidR="00B244D1" w:rsidRPr="00B244D1" w:rsidRDefault="00B244D1" w:rsidP="00B244D1">
            <w:pPr>
              <w:jc w:val="center"/>
              <w:rPr>
                <w:rFonts w:ascii="宋体" w:eastAsia="宋体" w:hAnsi="Times New Roman" w:cs="Times New Roman"/>
                <w:sz w:val="28"/>
                <w:szCs w:val="20"/>
              </w:rPr>
            </w:pPr>
            <w:r w:rsidRPr="00B244D1">
              <w:rPr>
                <w:rFonts w:ascii="宋体" w:eastAsia="宋体" w:hAnsi="Times New Roman" w:cs="Times New Roman" w:hint="eastAsia"/>
                <w:sz w:val="28"/>
                <w:szCs w:val="20"/>
              </w:rPr>
              <w:t>维修企业信息安全体系结构图、信息安全有关的管理制度及人力资源安全管理与培训、维修管理和合同管理等部门职能的制度条款说明</w:t>
            </w:r>
          </w:p>
        </w:tc>
      </w:tr>
      <w:tr w:rsidR="00B244D1" w:rsidRPr="00B244D1" w:rsidTr="00871A34">
        <w:trPr>
          <w:trHeight w:val="61"/>
        </w:trPr>
        <w:tc>
          <w:tcPr>
            <w:tcW w:w="9388" w:type="dxa"/>
            <w:tcBorders>
              <w:top w:val="single" w:sz="4" w:space="0" w:color="auto"/>
              <w:left w:val="single" w:sz="12" w:space="0" w:color="auto"/>
              <w:bottom w:val="single" w:sz="12" w:space="0" w:color="auto"/>
              <w:right w:val="single" w:sz="12" w:space="0" w:color="auto"/>
            </w:tcBorders>
          </w:tcPr>
          <w:p w:rsidR="00B244D1" w:rsidRPr="00B244D1" w:rsidRDefault="00B244D1" w:rsidP="00B244D1">
            <w:pPr>
              <w:numPr>
                <w:ilvl w:val="0"/>
                <w:numId w:val="3"/>
              </w:numPr>
              <w:spacing w:before="120"/>
              <w:ind w:left="476" w:hanging="357"/>
              <w:rPr>
                <w:rFonts w:ascii="宋体" w:eastAsia="宋体" w:hAnsi="Times New Roman" w:cs="Times New Roman"/>
                <w:sz w:val="24"/>
                <w:szCs w:val="20"/>
              </w:rPr>
            </w:pPr>
            <w:r w:rsidRPr="00B244D1">
              <w:rPr>
                <w:rFonts w:ascii="宋体" w:eastAsia="宋体" w:hAnsi="Times New Roman" w:cs="Times New Roman" w:hint="eastAsia"/>
                <w:noProof/>
                <w:sz w:val="28"/>
                <w:szCs w:val="20"/>
              </w:rPr>
              <mc:AlternateContent>
                <mc:Choice Requires="wps">
                  <w:drawing>
                    <wp:anchor distT="0" distB="0" distL="114300" distR="114300" simplePos="0" relativeHeight="251663360" behindDoc="0" locked="0" layoutInCell="0" allowOverlap="1" wp14:anchorId="58C436C7" wp14:editId="7A7649C1">
                      <wp:simplePos x="0" y="0"/>
                      <wp:positionH relativeFrom="column">
                        <wp:posOffset>-99060</wp:posOffset>
                      </wp:positionH>
                      <wp:positionV relativeFrom="paragraph">
                        <wp:posOffset>2822575</wp:posOffset>
                      </wp:positionV>
                      <wp:extent cx="5934075" cy="0"/>
                      <wp:effectExtent l="13970" t="10795" r="5080" b="8255"/>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22.25pt" to="459.45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t2jMAIAADU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" o:allowincell="f"/>
                  </w:pict>
                </mc:Fallback>
              </mc:AlternateContent>
            </w:r>
            <w:r w:rsidRPr="00B244D1">
              <w:rPr>
                <w:rFonts w:ascii="宋体" w:eastAsia="宋体" w:hAnsi="Times New Roman" w:cs="Times New Roman" w:hint="eastAsia"/>
                <w:sz w:val="28"/>
                <w:szCs w:val="20"/>
              </w:rPr>
              <w:t>企业信息安全体系结构图</w:t>
            </w: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Default="00B244D1" w:rsidP="00B244D1">
            <w:pPr>
              <w:rPr>
                <w:rFonts w:ascii="宋体" w:eastAsia="宋体" w:hAnsi="Times New Roman" w:cs="Times New Roman" w:hint="eastAsia"/>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autoSpaceDE w:val="0"/>
              <w:autoSpaceDN w:val="0"/>
              <w:adjustRightInd w:val="0"/>
              <w:jc w:val="left"/>
              <w:rPr>
                <w:rFonts w:ascii="宋体" w:eastAsia="宋体" w:hAnsi="Times New Roman" w:cs="Times New Roman"/>
                <w:sz w:val="28"/>
                <w:szCs w:val="20"/>
              </w:rPr>
            </w:pPr>
            <w:r w:rsidRPr="00B244D1">
              <w:rPr>
                <w:rFonts w:ascii="宋体" w:eastAsia="宋体" w:hAnsi="Times New Roman" w:cs="Times New Roman" w:hint="eastAsia"/>
                <w:sz w:val="24"/>
                <w:szCs w:val="20"/>
              </w:rPr>
              <w:t xml:space="preserve"> 2.</w:t>
            </w:r>
            <w:r w:rsidRPr="00B244D1">
              <w:rPr>
                <w:rFonts w:ascii="宋体" w:eastAsia="宋体" w:hAnsi="Times New Roman" w:cs="Times New Roman" w:hint="eastAsia"/>
                <w:sz w:val="28"/>
                <w:szCs w:val="20"/>
              </w:rPr>
              <w:t xml:space="preserve"> 企业信息安全体系说明</w:t>
            </w:r>
          </w:p>
          <w:p w:rsidR="00B244D1" w:rsidRPr="00B244D1" w:rsidRDefault="00B244D1" w:rsidP="00B244D1">
            <w:pPr>
              <w:autoSpaceDE w:val="0"/>
              <w:autoSpaceDN w:val="0"/>
              <w:adjustRightInd w:val="0"/>
              <w:jc w:val="left"/>
              <w:rPr>
                <w:rFonts w:ascii="宋体" w:eastAsia="宋体" w:hAnsi="Times New Roman" w:cs="Times New Roman"/>
                <w:sz w:val="28"/>
                <w:szCs w:val="20"/>
              </w:rPr>
            </w:pPr>
          </w:p>
          <w:p w:rsidR="00B244D1" w:rsidRPr="00B244D1" w:rsidRDefault="00B244D1" w:rsidP="00B244D1">
            <w:pPr>
              <w:numPr>
                <w:ilvl w:val="0"/>
                <w:numId w:val="4"/>
              </w:numPr>
              <w:autoSpaceDE w:val="0"/>
              <w:autoSpaceDN w:val="0"/>
              <w:adjustRightInd w:val="0"/>
              <w:jc w:val="left"/>
              <w:rPr>
                <w:rFonts w:ascii="宋体" w:eastAsia="宋体" w:hAnsi="Times New Roman" w:cs="宋体"/>
                <w:kern w:val="0"/>
                <w:szCs w:val="21"/>
              </w:rPr>
            </w:pPr>
            <w:r w:rsidRPr="00B244D1">
              <w:rPr>
                <w:rFonts w:ascii="宋体" w:eastAsia="宋体" w:hAnsi="Times New Roman" w:cs="宋体" w:hint="eastAsia"/>
                <w:kern w:val="0"/>
                <w:szCs w:val="21"/>
              </w:rPr>
              <w:t>组织结构</w:t>
            </w:r>
          </w:p>
          <w:p w:rsidR="00B244D1" w:rsidRPr="00B244D1" w:rsidRDefault="00B244D1" w:rsidP="00B244D1">
            <w:pPr>
              <w:autoSpaceDE w:val="0"/>
              <w:autoSpaceDN w:val="0"/>
              <w:adjustRightInd w:val="0"/>
              <w:jc w:val="left"/>
              <w:rPr>
                <w:rFonts w:ascii="宋体" w:eastAsia="宋体" w:hAnsi="Times New Roman" w:cs="宋体"/>
                <w:kern w:val="0"/>
                <w:szCs w:val="21"/>
              </w:rPr>
            </w:pPr>
          </w:p>
          <w:p w:rsidR="00B244D1" w:rsidRPr="00B244D1" w:rsidRDefault="00B244D1" w:rsidP="00B244D1">
            <w:pPr>
              <w:autoSpaceDE w:val="0"/>
              <w:autoSpaceDN w:val="0"/>
              <w:adjustRightInd w:val="0"/>
              <w:jc w:val="left"/>
              <w:rPr>
                <w:rFonts w:ascii="宋体" w:eastAsia="宋体" w:hAnsi="Times New Roman" w:cs="宋体"/>
                <w:kern w:val="0"/>
                <w:szCs w:val="21"/>
              </w:rPr>
            </w:pPr>
          </w:p>
          <w:p w:rsidR="00B244D1" w:rsidRPr="00B244D1" w:rsidRDefault="00B244D1" w:rsidP="00B244D1">
            <w:pPr>
              <w:autoSpaceDE w:val="0"/>
              <w:autoSpaceDN w:val="0"/>
              <w:adjustRightInd w:val="0"/>
              <w:jc w:val="left"/>
              <w:rPr>
                <w:rFonts w:ascii="宋体" w:eastAsia="宋体" w:hAnsi="Times New Roman" w:cs="宋体"/>
                <w:kern w:val="0"/>
                <w:szCs w:val="21"/>
              </w:rPr>
            </w:pPr>
          </w:p>
          <w:p w:rsidR="00B244D1" w:rsidRPr="00B244D1" w:rsidRDefault="00B244D1" w:rsidP="00B244D1">
            <w:pPr>
              <w:numPr>
                <w:ilvl w:val="0"/>
                <w:numId w:val="4"/>
              </w:numPr>
              <w:autoSpaceDE w:val="0"/>
              <w:autoSpaceDN w:val="0"/>
              <w:adjustRightInd w:val="0"/>
              <w:jc w:val="left"/>
              <w:rPr>
                <w:rFonts w:ascii="宋体" w:eastAsia="宋体" w:hAnsi="Times New Roman" w:cs="宋体"/>
                <w:kern w:val="0"/>
                <w:szCs w:val="21"/>
              </w:rPr>
            </w:pPr>
            <w:r w:rsidRPr="00B244D1">
              <w:rPr>
                <w:rFonts w:ascii="宋体" w:eastAsia="宋体" w:hAnsi="Times New Roman" w:cs="宋体" w:hint="eastAsia"/>
                <w:kern w:val="0"/>
                <w:szCs w:val="21"/>
              </w:rPr>
              <w:t>策略方针</w:t>
            </w:r>
          </w:p>
          <w:p w:rsidR="00B244D1" w:rsidRPr="00B244D1" w:rsidRDefault="00B244D1" w:rsidP="00B244D1">
            <w:pPr>
              <w:autoSpaceDE w:val="0"/>
              <w:autoSpaceDN w:val="0"/>
              <w:adjustRightInd w:val="0"/>
              <w:jc w:val="left"/>
              <w:rPr>
                <w:rFonts w:ascii="宋体" w:eastAsia="宋体" w:hAnsi="Times New Roman" w:cs="宋体"/>
                <w:kern w:val="0"/>
                <w:szCs w:val="21"/>
              </w:rPr>
            </w:pPr>
          </w:p>
          <w:p w:rsidR="00B244D1" w:rsidRPr="00B244D1" w:rsidRDefault="00B244D1" w:rsidP="00B244D1">
            <w:pPr>
              <w:autoSpaceDE w:val="0"/>
              <w:autoSpaceDN w:val="0"/>
              <w:adjustRightInd w:val="0"/>
              <w:jc w:val="left"/>
              <w:rPr>
                <w:rFonts w:ascii="宋体" w:eastAsia="宋体" w:hAnsi="Times New Roman" w:cs="宋体"/>
                <w:kern w:val="0"/>
                <w:szCs w:val="21"/>
              </w:rPr>
            </w:pPr>
          </w:p>
          <w:p w:rsidR="00B244D1" w:rsidRPr="00B244D1" w:rsidRDefault="00B244D1" w:rsidP="00B244D1">
            <w:pPr>
              <w:rPr>
                <w:rFonts w:ascii="宋体" w:eastAsia="宋体" w:hAnsi="Times New Roman" w:cs="Times New Roman"/>
                <w:sz w:val="24"/>
                <w:szCs w:val="20"/>
              </w:rPr>
            </w:pPr>
            <w:r w:rsidRPr="00B244D1">
              <w:rPr>
                <w:rFonts w:ascii="宋体" w:eastAsia="宋体" w:hAnsi="Times New Roman" w:cs="宋体" w:hint="eastAsia"/>
                <w:kern w:val="0"/>
                <w:szCs w:val="21"/>
              </w:rPr>
              <w:t xml:space="preserve"> </w:t>
            </w: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r w:rsidRPr="00B244D1">
              <w:rPr>
                <w:rFonts w:ascii="宋体" w:eastAsia="宋体" w:hAnsi="Times New Roman" w:cs="Times New Roman" w:hint="eastAsia"/>
                <w:sz w:val="24"/>
                <w:szCs w:val="20"/>
              </w:rPr>
              <w:t>3.相关部门信息安全制度条款说明</w:t>
            </w: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tc>
      </w:tr>
    </w:tbl>
    <w:p w:rsidR="00B244D1" w:rsidRPr="00B244D1" w:rsidRDefault="00B244D1" w:rsidP="00B244D1">
      <w:pPr>
        <w:spacing w:line="360" w:lineRule="auto"/>
        <w:rPr>
          <w:rFonts w:ascii="Times New Roman" w:eastAsia="宋体" w:hAnsi="Times New Roman" w:cs="Times New Roman"/>
          <w:sz w:val="24"/>
          <w:szCs w:val="20"/>
        </w:rPr>
      </w:pPr>
      <w:r w:rsidRPr="00B244D1">
        <w:rPr>
          <w:rFonts w:ascii="宋体" w:eastAsia="宋体" w:hAnsi="Times New Roman" w:cs="Times New Roman" w:hint="eastAsia"/>
          <w:noProof/>
          <w:sz w:val="28"/>
          <w:szCs w:val="20"/>
        </w:rPr>
        <w:lastRenderedPageBreak/>
        <mc:AlternateContent>
          <mc:Choice Requires="wps">
            <w:drawing>
              <wp:anchor distT="0" distB="0" distL="114300" distR="114300" simplePos="0" relativeHeight="251664384" behindDoc="0" locked="0" layoutInCell="0" allowOverlap="1" wp14:anchorId="5B0995B8" wp14:editId="19C1A0A4">
                <wp:simplePos x="0" y="0"/>
                <wp:positionH relativeFrom="column">
                  <wp:posOffset>-131445</wp:posOffset>
                </wp:positionH>
                <wp:positionV relativeFrom="paragraph">
                  <wp:posOffset>-791845</wp:posOffset>
                </wp:positionV>
                <wp:extent cx="0" cy="0"/>
                <wp:effectExtent l="10160" t="5080" r="8890" b="13970"/>
                <wp:wrapNone/>
                <wp:docPr id="31" name="直接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62.35pt" to="-10.3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" o:allowincell="f"/>
            </w:pict>
          </mc:Fallback>
        </mc:AlternateContent>
      </w:r>
      <w:r w:rsidRPr="00B244D1">
        <w:rPr>
          <w:rFonts w:ascii="Times New Roman" w:eastAsia="宋体" w:hAnsi="Times New Roman" w:cs="Times New Roman" w:hint="eastAsia"/>
          <w:sz w:val="24"/>
          <w:szCs w:val="20"/>
        </w:rPr>
        <w:t>表</w:t>
      </w:r>
      <w:r w:rsidRPr="00B244D1">
        <w:rPr>
          <w:rFonts w:ascii="Times New Roman" w:eastAsia="宋体" w:hAnsi="Times New Roman" w:cs="Times New Roman" w:hint="eastAsia"/>
          <w:sz w:val="24"/>
          <w:szCs w:val="20"/>
        </w:rPr>
        <w:t>6</w:t>
      </w:r>
    </w:p>
    <w:p w:rsidR="00B244D1" w:rsidRPr="00B244D1" w:rsidRDefault="00B244D1" w:rsidP="00B244D1">
      <w:pPr>
        <w:keepNext/>
        <w:keepLines/>
        <w:spacing w:before="120" w:after="120" w:line="578" w:lineRule="auto"/>
        <w:jc w:val="center"/>
        <w:outlineLvl w:val="0"/>
        <w:rPr>
          <w:rFonts w:ascii="Times New Roman" w:eastAsia="宋体" w:hAnsi="Times New Roman" w:cs="Times New Roman"/>
          <w:b/>
          <w:kern w:val="44"/>
          <w:sz w:val="36"/>
          <w:szCs w:val="20"/>
        </w:rPr>
      </w:pPr>
      <w:r w:rsidRPr="00B244D1">
        <w:rPr>
          <w:rFonts w:ascii="Times New Roman" w:eastAsia="宋体" w:hAnsi="Times New Roman" w:cs="Times New Roman" w:hint="eastAsia"/>
          <w:b/>
          <w:kern w:val="44"/>
          <w:sz w:val="36"/>
          <w:szCs w:val="20"/>
        </w:rPr>
        <w:t xml:space="preserve"> </w:t>
      </w:r>
      <w:r w:rsidRPr="00B244D1">
        <w:rPr>
          <w:rFonts w:ascii="Times New Roman" w:eastAsia="宋体" w:hAnsi="Times New Roman" w:cs="Times New Roman" w:hint="eastAsia"/>
          <w:b/>
          <w:kern w:val="44"/>
          <w:sz w:val="36"/>
          <w:szCs w:val="20"/>
        </w:rPr>
        <w:t>维修服务信息安全管控能力情况表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8"/>
      </w:tblGrid>
      <w:tr w:rsidR="00B244D1" w:rsidRPr="00B244D1" w:rsidTr="00871A34">
        <w:trPr>
          <w:trHeight w:val="846"/>
          <w:jc w:val="right"/>
        </w:trPr>
        <w:tc>
          <w:tcPr>
            <w:tcW w:w="9348" w:type="dxa"/>
            <w:tcBorders>
              <w:top w:val="single" w:sz="12" w:space="0" w:color="auto"/>
              <w:left w:val="single" w:sz="12" w:space="0" w:color="auto"/>
              <w:bottom w:val="single" w:sz="4" w:space="0" w:color="auto"/>
              <w:right w:val="single" w:sz="8" w:space="0" w:color="auto"/>
            </w:tcBorders>
            <w:vAlign w:val="center"/>
          </w:tcPr>
          <w:p w:rsidR="00B244D1" w:rsidRPr="00B244D1" w:rsidRDefault="00B244D1" w:rsidP="00B244D1">
            <w:pPr>
              <w:jc w:val="center"/>
              <w:rPr>
                <w:rFonts w:ascii="Times New Roman" w:eastAsia="宋体" w:hAnsi="Times New Roman" w:cs="Times New Roman"/>
                <w:b/>
                <w:sz w:val="24"/>
                <w:szCs w:val="20"/>
              </w:rPr>
            </w:pPr>
            <w:r w:rsidRPr="00B244D1">
              <w:rPr>
                <w:rFonts w:ascii="Times New Roman" w:eastAsia="宋体" w:hAnsi="Times New Roman" w:cs="Times New Roman" w:hint="eastAsia"/>
                <w:b/>
                <w:sz w:val="24"/>
                <w:szCs w:val="20"/>
              </w:rPr>
              <w:t>维修服务信息安全管控水平说明（每项不越过</w:t>
            </w:r>
            <w:r w:rsidRPr="00B244D1">
              <w:rPr>
                <w:rFonts w:ascii="Times New Roman" w:eastAsia="宋体" w:hAnsi="Times New Roman" w:cs="Times New Roman" w:hint="eastAsia"/>
                <w:b/>
                <w:sz w:val="24"/>
                <w:szCs w:val="20"/>
              </w:rPr>
              <w:t>300</w:t>
            </w:r>
            <w:r w:rsidRPr="00B244D1">
              <w:rPr>
                <w:rFonts w:ascii="Times New Roman" w:eastAsia="宋体" w:hAnsi="Times New Roman" w:cs="Times New Roman" w:hint="eastAsia"/>
                <w:b/>
                <w:sz w:val="24"/>
                <w:szCs w:val="20"/>
              </w:rPr>
              <w:t>字），相关文档记录作为附件</w:t>
            </w:r>
            <w:r w:rsidRPr="00B244D1">
              <w:rPr>
                <w:rFonts w:ascii="Times New Roman" w:eastAsia="宋体" w:hAnsi="Times New Roman" w:cs="Times New Roman" w:hint="eastAsia"/>
                <w:b/>
                <w:sz w:val="24"/>
                <w:szCs w:val="20"/>
              </w:rPr>
              <w:t>4</w:t>
            </w:r>
            <w:r w:rsidRPr="00B244D1">
              <w:rPr>
                <w:rFonts w:ascii="Times New Roman" w:eastAsia="宋体" w:hAnsi="Times New Roman" w:cs="Times New Roman" w:hint="eastAsia"/>
                <w:b/>
                <w:sz w:val="24"/>
                <w:szCs w:val="20"/>
              </w:rPr>
              <w:t>。</w:t>
            </w:r>
          </w:p>
        </w:tc>
      </w:tr>
      <w:tr w:rsidR="00B244D1" w:rsidRPr="00B244D1" w:rsidTr="00871A34">
        <w:trPr>
          <w:trHeight w:val="11222"/>
          <w:jc w:val="right"/>
        </w:trPr>
        <w:tc>
          <w:tcPr>
            <w:tcW w:w="9348" w:type="dxa"/>
            <w:tcBorders>
              <w:top w:val="single" w:sz="4" w:space="0" w:color="auto"/>
              <w:left w:val="single" w:sz="12" w:space="0" w:color="auto"/>
              <w:bottom w:val="single" w:sz="12" w:space="0" w:color="auto"/>
              <w:right w:val="single" w:sz="8" w:space="0" w:color="auto"/>
            </w:tcBorders>
          </w:tcPr>
          <w:p w:rsidR="00B244D1" w:rsidRPr="00B244D1" w:rsidRDefault="00B244D1" w:rsidP="00B244D1">
            <w:pPr>
              <w:spacing w:line="260" w:lineRule="exact"/>
              <w:rPr>
                <w:rFonts w:ascii="宋体" w:eastAsia="宋体" w:hAnsi="Times New Roman" w:cs="Times New Roman"/>
                <w:szCs w:val="20"/>
              </w:rPr>
            </w:pPr>
            <w:r w:rsidRPr="00B244D1">
              <w:rPr>
                <w:rFonts w:ascii="宋体" w:eastAsia="宋体" w:hAnsi="Times New Roman" w:cs="Times New Roman" w:hint="eastAsia"/>
                <w:szCs w:val="20"/>
              </w:rPr>
              <w:t>1、</w:t>
            </w:r>
            <w:r w:rsidRPr="00B244D1">
              <w:rPr>
                <w:rFonts w:ascii="宋体" w:eastAsia="宋体" w:hAnsi="Times New Roman" w:cs="Times New Roman" w:hint="eastAsia"/>
                <w:b/>
                <w:szCs w:val="20"/>
              </w:rPr>
              <w:t>评估系统故障的能力</w:t>
            </w:r>
            <w:r w:rsidRPr="00B244D1">
              <w:rPr>
                <w:rFonts w:ascii="宋体" w:eastAsia="宋体" w:hAnsi="Times New Roman" w:cs="Times New Roman" w:hint="eastAsia"/>
                <w:szCs w:val="20"/>
              </w:rPr>
              <w:t>（描述如何识别系统的故障及所面临的各种安全威胁及其性质和特征，以及对故障威胁的可能性进行评估）</w:t>
            </w: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r w:rsidRPr="00B244D1">
              <w:rPr>
                <w:rFonts w:ascii="宋体" w:eastAsia="宋体" w:hAnsi="Times New Roman" w:cs="Times New Roman" w:hint="eastAsia"/>
                <w:szCs w:val="20"/>
              </w:rPr>
              <w:t>2、</w:t>
            </w:r>
            <w:r w:rsidRPr="00B244D1">
              <w:rPr>
                <w:rFonts w:ascii="宋体" w:eastAsia="宋体" w:hAnsi="Times New Roman" w:cs="Times New Roman" w:hint="eastAsia"/>
                <w:b/>
                <w:szCs w:val="20"/>
              </w:rPr>
              <w:t>评估系统脆弱性的能力</w:t>
            </w:r>
            <w:r w:rsidRPr="00B244D1">
              <w:rPr>
                <w:rFonts w:ascii="宋体" w:eastAsia="宋体" w:hAnsi="Times New Roman" w:cs="Times New Roman" w:hint="eastAsia"/>
                <w:szCs w:val="20"/>
              </w:rPr>
              <w:t>（描述如何对系统的脆弱性进行评估，包括所选择的分析方法、工具，收集、合成系统的脆弱性数据；提供一份具体项目中关于系统脆弱性评估的相应文档记录，包括系统脆弱性清单、故障测试报告等）</w:t>
            </w: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r w:rsidRPr="00B244D1">
              <w:rPr>
                <w:rFonts w:ascii="宋体" w:eastAsia="宋体" w:hAnsi="Times New Roman" w:cs="Times New Roman" w:hint="eastAsia"/>
                <w:szCs w:val="20"/>
              </w:rPr>
              <w:t>3、</w:t>
            </w:r>
            <w:r w:rsidRPr="00B244D1">
              <w:rPr>
                <w:rFonts w:ascii="宋体" w:eastAsia="宋体" w:hAnsi="Times New Roman" w:cs="Times New Roman" w:hint="eastAsia"/>
                <w:b/>
                <w:szCs w:val="20"/>
              </w:rPr>
              <w:t>评估故障维修对系统的影响的能力</w:t>
            </w:r>
            <w:r w:rsidRPr="00B244D1">
              <w:rPr>
                <w:rFonts w:ascii="宋体" w:eastAsia="宋体" w:hAnsi="Times New Roman" w:cs="Times New Roman" w:hint="eastAsia"/>
                <w:szCs w:val="20"/>
              </w:rPr>
              <w:t>（描述如何识别故障维修对所实施的系统的影响，并对发生影响的可能性进行评估；提供一份具体项目中关于评估故障维修对系统的影响的相应文档记录，如系统优先级清单、系统资产分析表等）</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4、</w:t>
            </w:r>
            <w:r w:rsidRPr="00B244D1">
              <w:rPr>
                <w:rFonts w:ascii="宋体" w:eastAsia="宋体" w:hAnsi="Times New Roman" w:cs="Times New Roman" w:hint="eastAsia"/>
                <w:b/>
                <w:szCs w:val="20"/>
              </w:rPr>
              <w:t>评估系统故障维修风险的能力</w:t>
            </w:r>
            <w:r w:rsidRPr="00B244D1">
              <w:rPr>
                <w:rFonts w:ascii="宋体" w:eastAsia="宋体" w:hAnsi="Times New Roman" w:cs="Times New Roman" w:hint="eastAsia"/>
                <w:szCs w:val="20"/>
              </w:rPr>
              <w:t>（描述如何识别出一给定环境中涉及到对某一系统有依赖关系的维修风险；如何对系统的维修风险进行评估，包括选择风险评估方法、风险优先级排列方法等；提供一份具体项目中关于评估系统维修风险的相应文档记录）</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5、</w:t>
            </w:r>
            <w:r w:rsidRPr="00B244D1">
              <w:rPr>
                <w:rFonts w:ascii="宋体" w:eastAsia="宋体" w:hAnsi="Times New Roman" w:cs="Times New Roman" w:hint="eastAsia"/>
                <w:b/>
                <w:szCs w:val="20"/>
              </w:rPr>
              <w:t>评估对风险的处置能力</w:t>
            </w:r>
            <w:r w:rsidRPr="00B244D1">
              <w:rPr>
                <w:rFonts w:ascii="宋体" w:eastAsia="宋体" w:hAnsi="Times New Roman" w:cs="Times New Roman" w:hint="eastAsia"/>
                <w:szCs w:val="20"/>
              </w:rPr>
              <w:t>（描述风险处置方式和控制措施，制定的风险处置计划，进行残余风险分析；提供相应记录文件）</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6、</w:t>
            </w:r>
            <w:r w:rsidRPr="00B244D1">
              <w:rPr>
                <w:rFonts w:ascii="宋体" w:eastAsia="宋体" w:hAnsi="Times New Roman" w:cs="Times New Roman" w:hint="eastAsia"/>
                <w:b/>
                <w:szCs w:val="20"/>
              </w:rPr>
              <w:t>维修过程监控状况的能力</w:t>
            </w:r>
            <w:r w:rsidRPr="00B244D1">
              <w:rPr>
                <w:rFonts w:ascii="宋体" w:eastAsia="宋体" w:hAnsi="Times New Roman" w:cs="Times New Roman" w:hint="eastAsia"/>
                <w:szCs w:val="20"/>
              </w:rPr>
              <w:t>（描述如何对维修风险变化、事件记录、维修操作进行监视，并对突发事件进行响应；提供一份具体项目维修过程监控的相应文档记录）</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7、</w:t>
            </w:r>
            <w:r w:rsidRPr="00B244D1">
              <w:rPr>
                <w:rFonts w:ascii="宋体" w:eastAsia="宋体" w:hAnsi="Times New Roman" w:cs="Times New Roman" w:hint="eastAsia"/>
                <w:b/>
                <w:szCs w:val="20"/>
              </w:rPr>
              <w:t>建立系统维修的保证证据的能力</w:t>
            </w:r>
            <w:r w:rsidRPr="00B244D1">
              <w:rPr>
                <w:rFonts w:ascii="宋体" w:eastAsia="宋体" w:hAnsi="Times New Roman" w:cs="Times New Roman" w:hint="eastAsia"/>
                <w:szCs w:val="20"/>
              </w:rPr>
              <w:t>（描述如何建立系统维修的保证证据，包括对保证的目标进行识别、建立保证证据库并对其进行分析等；提供一份具体项目中关于进行建立系统维修的保证证据的相应文档记录）</w:t>
            </w: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8、</w:t>
            </w:r>
            <w:r w:rsidRPr="00B244D1">
              <w:rPr>
                <w:rFonts w:ascii="宋体" w:eastAsia="宋体" w:hAnsi="Times New Roman" w:cs="Times New Roman" w:hint="eastAsia"/>
                <w:b/>
                <w:szCs w:val="20"/>
              </w:rPr>
              <w:t>确定系统的安全状态的能力</w:t>
            </w:r>
            <w:r w:rsidRPr="00B244D1">
              <w:rPr>
                <w:rFonts w:ascii="宋体" w:eastAsia="宋体" w:hAnsi="Times New Roman" w:cs="Times New Roman" w:hint="eastAsia"/>
                <w:szCs w:val="20"/>
              </w:rPr>
              <w:t>（描述如何要求系统的规划者、设计者、实施者或用户提供所需的安全信息，包括安全体系结构、设计或实施选择以及安全指南；提供一份具体项目中关于确定系统的安全状态的相应文档记录，如系统安全体系设计方案，安全模型，各种安全相关的指南等）</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r w:rsidRPr="00B244D1">
              <w:rPr>
                <w:rFonts w:ascii="宋体" w:eastAsia="宋体" w:hAnsi="Times New Roman" w:cs="Times New Roman" w:hint="eastAsia"/>
                <w:szCs w:val="20"/>
              </w:rPr>
              <w:t>9、</w:t>
            </w:r>
            <w:r w:rsidRPr="00B244D1">
              <w:rPr>
                <w:rFonts w:ascii="宋体" w:eastAsia="宋体" w:hAnsi="Times New Roman" w:cs="Times New Roman" w:hint="eastAsia"/>
                <w:b/>
                <w:szCs w:val="20"/>
              </w:rPr>
              <w:t>维修现场安全协调能力</w:t>
            </w:r>
            <w:r w:rsidRPr="00B244D1">
              <w:rPr>
                <w:rFonts w:ascii="宋体" w:eastAsia="宋体" w:hAnsi="Times New Roman" w:cs="Times New Roman" w:hint="eastAsia"/>
                <w:szCs w:val="20"/>
              </w:rPr>
              <w:t>（描述如何进行维修现场安全协调，包括建立各工作组之间以及组内部的协调机制，并确保其实施的方法；提供一份具体项目中关于维修现场进行安全协调的相应文档记录</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b/>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b/>
                <w:szCs w:val="20"/>
              </w:rPr>
              <w:t>10、对用户保密信息或个人隐私信息保密能力</w:t>
            </w:r>
            <w:r w:rsidRPr="00B244D1">
              <w:rPr>
                <w:rFonts w:ascii="宋体" w:eastAsia="宋体" w:hAnsi="Times New Roman" w:cs="Times New Roman" w:hint="eastAsia"/>
                <w:szCs w:val="20"/>
              </w:rPr>
              <w:t>（描述双方保密协议签署过程，保密信息卸载或保密信息存储器件拆卸交还记录及相关管理制度  ）</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r w:rsidRPr="00B244D1">
              <w:rPr>
                <w:rFonts w:ascii="宋体" w:eastAsia="宋体" w:hAnsi="Times New Roman" w:cs="Times New Roman"/>
                <w:noProof/>
                <w:sz w:val="20"/>
                <w:szCs w:val="20"/>
              </w:rPr>
              <mc:AlternateContent>
                <mc:Choice Requires="wps">
                  <w:drawing>
                    <wp:anchor distT="0" distB="0" distL="114300" distR="114300" simplePos="0" relativeHeight="251661312" behindDoc="0" locked="0" layoutInCell="0" allowOverlap="1" wp14:anchorId="103E079B" wp14:editId="36B66EE5">
                      <wp:simplePos x="0" y="0"/>
                      <wp:positionH relativeFrom="column">
                        <wp:posOffset>-141605</wp:posOffset>
                      </wp:positionH>
                      <wp:positionV relativeFrom="paragraph">
                        <wp:posOffset>-120015</wp:posOffset>
                      </wp:positionV>
                      <wp:extent cx="0" cy="0"/>
                      <wp:effectExtent l="9525" t="13335" r="9525" b="5715"/>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9.45pt" to="-1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" o:allowincell="f"/>
                  </w:pict>
                </mc:Fallback>
              </mc:AlternateContent>
            </w:r>
            <w:r w:rsidRPr="00B244D1">
              <w:rPr>
                <w:rFonts w:ascii="宋体" w:eastAsia="宋体" w:hAnsi="Times New Roman" w:cs="Times New Roman"/>
                <w:noProof/>
                <w:sz w:val="20"/>
                <w:szCs w:val="20"/>
              </w:rPr>
              <mc:AlternateContent>
                <mc:Choice Requires="wps">
                  <w:drawing>
                    <wp:anchor distT="0" distB="0" distL="114300" distR="114300" simplePos="0" relativeHeight="251662336" behindDoc="0" locked="0" layoutInCell="0" allowOverlap="1" wp14:anchorId="0FC919C4" wp14:editId="30EE2E20">
                      <wp:simplePos x="0" y="0"/>
                      <wp:positionH relativeFrom="column">
                        <wp:posOffset>-141605</wp:posOffset>
                      </wp:positionH>
                      <wp:positionV relativeFrom="paragraph">
                        <wp:posOffset>-208280</wp:posOffset>
                      </wp:positionV>
                      <wp:extent cx="0" cy="0"/>
                      <wp:effectExtent l="9525" t="10795" r="9525" b="8255"/>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6.4pt" to="-1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" o:allowincell="f"/>
                  </w:pict>
                </mc:Fallback>
              </mc:AlternateContent>
            </w:r>
            <w:r w:rsidRPr="00B244D1">
              <w:rPr>
                <w:rFonts w:ascii="宋体" w:eastAsia="宋体" w:hAnsi="Times New Roman" w:cs="Times New Roman"/>
                <w:noProof/>
                <w:sz w:val="20"/>
                <w:szCs w:val="20"/>
              </w:rPr>
              <mc:AlternateContent>
                <mc:Choice Requires="wps">
                  <w:drawing>
                    <wp:anchor distT="0" distB="0" distL="114300" distR="114300" simplePos="0" relativeHeight="251660288" behindDoc="0" locked="0" layoutInCell="0" allowOverlap="1" wp14:anchorId="3C6C44C3" wp14:editId="2096BD17">
                      <wp:simplePos x="0" y="0"/>
                      <wp:positionH relativeFrom="column">
                        <wp:posOffset>-141605</wp:posOffset>
                      </wp:positionH>
                      <wp:positionV relativeFrom="paragraph">
                        <wp:posOffset>-208280</wp:posOffset>
                      </wp:positionV>
                      <wp:extent cx="0" cy="0"/>
                      <wp:effectExtent l="9525" t="10795" r="9525" b="8255"/>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6.4pt" to="-1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" o:allowincell="f"/>
                  </w:pict>
                </mc:Fallback>
              </mc:AlternateContent>
            </w:r>
            <w:r w:rsidRPr="00B244D1">
              <w:rPr>
                <w:rFonts w:ascii="宋体" w:eastAsia="宋体" w:hAnsi="Times New Roman" w:cs="Times New Roman" w:hint="eastAsia"/>
                <w:szCs w:val="20"/>
              </w:rPr>
              <w:t>11维</w:t>
            </w:r>
            <w:r w:rsidRPr="00B244D1">
              <w:rPr>
                <w:rFonts w:ascii="宋体" w:eastAsia="宋体" w:hAnsi="Times New Roman" w:cs="Times New Roman" w:hint="eastAsia"/>
                <w:b/>
                <w:szCs w:val="20"/>
              </w:rPr>
              <w:t>修现场监控能力</w:t>
            </w:r>
            <w:r w:rsidRPr="00B244D1">
              <w:rPr>
                <w:rFonts w:ascii="宋体" w:eastAsia="宋体" w:hAnsi="Times New Roman" w:cs="Times New Roman" w:hint="eastAsia"/>
                <w:szCs w:val="20"/>
              </w:rPr>
              <w:t>（描述如何进行监控操作或远程监控操作，包括技术活动指导，项目资源的跟踪，问题分析等；提供关于进行监控技术活动的相应文档记录和监控设备清单）</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12、</w:t>
            </w:r>
            <w:r w:rsidRPr="00B244D1">
              <w:rPr>
                <w:rFonts w:ascii="宋体" w:eastAsia="宋体" w:hAnsi="Times New Roman" w:cs="Times New Roman" w:hint="eastAsia"/>
                <w:b/>
                <w:szCs w:val="20"/>
              </w:rPr>
              <w:t xml:space="preserve">对个人信息设备状况了解分析能力 </w:t>
            </w:r>
            <w:r w:rsidRPr="00B244D1">
              <w:rPr>
                <w:rFonts w:ascii="宋体" w:eastAsia="宋体" w:hAnsi="Times New Roman" w:cs="Times New Roman" w:hint="eastAsia"/>
                <w:szCs w:val="20"/>
              </w:rPr>
              <w:t>（描述了解过程；和设备状况分析方法，提供相应文档记录）</w:t>
            </w: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r w:rsidRPr="00B244D1">
              <w:rPr>
                <w:rFonts w:ascii="宋体" w:eastAsia="宋体" w:hAnsi="Times New Roman" w:cs="Times New Roman" w:hint="eastAsia"/>
                <w:szCs w:val="20"/>
              </w:rPr>
              <w:t>13、提高</w:t>
            </w:r>
            <w:r w:rsidRPr="00B244D1">
              <w:rPr>
                <w:rFonts w:ascii="宋体" w:eastAsia="宋体" w:hAnsi="Times New Roman" w:cs="Times New Roman" w:hint="eastAsia"/>
                <w:b/>
                <w:szCs w:val="20"/>
              </w:rPr>
              <w:t>维修人员素质能力</w:t>
            </w:r>
            <w:r w:rsidRPr="00B244D1">
              <w:rPr>
                <w:rFonts w:ascii="宋体" w:eastAsia="宋体" w:hAnsi="Times New Roman" w:cs="Times New Roman" w:hint="eastAsia"/>
                <w:szCs w:val="20"/>
              </w:rPr>
              <w:t>（描述如何规划技术培训活动，包括信息安全法规培训，职业道德培训相应文档记录和岗位说明书，等级（职务）证书及培训计划;个人品质审查，履历核查完整性和身份证明核实等程序及工作记录）。</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14</w:t>
            </w:r>
            <w:r w:rsidRPr="00B244D1">
              <w:rPr>
                <w:rFonts w:ascii="宋体" w:eastAsia="宋体" w:hAnsi="Times New Roman" w:cs="Times New Roman" w:hint="eastAsia"/>
                <w:b/>
                <w:szCs w:val="20"/>
              </w:rPr>
              <w:t>实现工程量化控制的能力</w:t>
            </w:r>
            <w:r w:rsidRPr="00B244D1">
              <w:rPr>
                <w:rFonts w:ascii="宋体" w:eastAsia="宋体" w:hAnsi="Times New Roman" w:cs="Times New Roman" w:hint="eastAsia"/>
                <w:szCs w:val="20"/>
              </w:rPr>
              <w:t>（ 描述如何实现对工程建立量化目标，根据量化目标实施工程，并以量化测量作为修正工程的基础；提供关于如何实现量化管理控制的相应文档记录）</w:t>
            </w: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15、</w:t>
            </w:r>
            <w:r w:rsidRPr="00B244D1">
              <w:rPr>
                <w:rFonts w:ascii="宋体" w:eastAsia="宋体" w:hAnsi="Times New Roman" w:cs="Times New Roman" w:hint="eastAsia"/>
                <w:b/>
                <w:szCs w:val="20"/>
              </w:rPr>
              <w:t>企业员工保密措施落实能力</w:t>
            </w:r>
            <w:r w:rsidRPr="00B244D1">
              <w:rPr>
                <w:rFonts w:ascii="宋体" w:eastAsia="宋体" w:hAnsi="Times New Roman" w:cs="Times New Roman" w:hint="eastAsia"/>
                <w:szCs w:val="20"/>
              </w:rPr>
              <w:t>（描述人员录用、调整、调离保密协议签署情况及对违规者处理情况等签署文件目录及审查记录）</w:t>
            </w: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szCs w:val="20"/>
              </w:rPr>
              <w:t>16、</w:t>
            </w:r>
            <w:r w:rsidRPr="00B244D1">
              <w:rPr>
                <w:rFonts w:ascii="宋体" w:eastAsia="宋体" w:hAnsi="Times New Roman" w:cs="Times New Roman" w:hint="eastAsia"/>
                <w:b/>
                <w:szCs w:val="20"/>
              </w:rPr>
              <w:t>专业维修过程追溯能力</w:t>
            </w:r>
            <w:r w:rsidRPr="00B244D1">
              <w:rPr>
                <w:rFonts w:ascii="宋体" w:eastAsia="宋体" w:hAnsi="Times New Roman" w:cs="Times New Roman" w:hint="eastAsia"/>
                <w:szCs w:val="20"/>
              </w:rPr>
              <w:t>（描述现场记录设备配置和使用配备使用情况，工作结束用户签收记录。企业维修记录文件及相关视频资料保管情况 ）</w:t>
            </w: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b/>
                <w:szCs w:val="20"/>
              </w:rPr>
              <w:t>17信息安全培训能力</w:t>
            </w:r>
            <w:r w:rsidRPr="00B244D1">
              <w:rPr>
                <w:rFonts w:ascii="宋体" w:eastAsia="宋体" w:hAnsi="Times New Roman" w:cs="Times New Roman" w:hint="eastAsia"/>
                <w:szCs w:val="20"/>
              </w:rPr>
              <w:t>（描述如何保证维修人员已系统了解信息安全，并在维修中体现 。包括建立维修信息安全职责，增强所有维修人员的安全意识，开展了安全教育培训，对所有的培训进行管理（培训记录、考核成绩记录等）；提供一份具体培训项目的相应文档记录）</w:t>
            </w: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p>
          <w:p w:rsidR="00B244D1" w:rsidRPr="00B244D1" w:rsidRDefault="00B244D1" w:rsidP="00B244D1">
            <w:pPr>
              <w:rPr>
                <w:rFonts w:ascii="宋体" w:eastAsia="宋体" w:hAnsi="Times New Roman" w:cs="Times New Roman"/>
                <w:szCs w:val="20"/>
              </w:rPr>
            </w:pPr>
            <w:r w:rsidRPr="00B244D1">
              <w:rPr>
                <w:rFonts w:ascii="宋体" w:eastAsia="宋体" w:hAnsi="Times New Roman" w:cs="Times New Roman" w:hint="eastAsia"/>
                <w:noProof/>
                <w:sz w:val="20"/>
                <w:szCs w:val="20"/>
              </w:rPr>
              <w:t>18、</w:t>
            </w:r>
            <w:r w:rsidRPr="00B244D1">
              <w:rPr>
                <w:rFonts w:ascii="宋体" w:eastAsia="宋体" w:hAnsi="Times New Roman" w:cs="Times New Roman" w:hint="eastAsia"/>
                <w:b/>
                <w:noProof/>
                <w:sz w:val="20"/>
                <w:szCs w:val="20"/>
              </w:rPr>
              <w:t>信息安全体系建设和管理能力</w:t>
            </w:r>
            <w:r w:rsidRPr="00B244D1">
              <w:rPr>
                <w:rFonts w:ascii="宋体" w:eastAsia="宋体" w:hAnsi="Times New Roman" w:cs="Times New Roman" w:hint="eastAsia"/>
                <w:noProof/>
                <w:sz w:val="20"/>
                <w:szCs w:val="20"/>
              </w:rPr>
              <w:t>（描述信息安全制度建设，调整过程及相关制度、规定目录，编制时间、审批流程及宣贯记录、落实情况；提供执行记录</w:t>
            </w:r>
            <w:r w:rsidRPr="00B244D1">
              <w:rPr>
                <w:rFonts w:ascii="宋体" w:eastAsia="宋体" w:hAnsi="Times New Roman" w:cs="Times New Roman" w:hint="eastAsia"/>
                <w:szCs w:val="20"/>
              </w:rPr>
              <w:t>及授权书及批准，实施计划，进度跟踪表等</w:t>
            </w:r>
            <w:r w:rsidRPr="00B244D1">
              <w:rPr>
                <w:rFonts w:ascii="宋体" w:eastAsia="宋体" w:hAnsi="Times New Roman" w:cs="Times New Roman" w:hint="eastAsia"/>
                <w:noProof/>
                <w:sz w:val="20"/>
                <w:szCs w:val="20"/>
              </w:rPr>
              <w:t>）</w:t>
            </w:r>
          </w:p>
          <w:p w:rsidR="00B244D1" w:rsidRPr="00B244D1" w:rsidRDefault="00B244D1" w:rsidP="00B244D1">
            <w:pPr>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p w:rsidR="00B244D1" w:rsidRPr="00B244D1" w:rsidRDefault="00B244D1" w:rsidP="00B244D1">
            <w:pPr>
              <w:spacing w:line="260" w:lineRule="exact"/>
              <w:rPr>
                <w:rFonts w:ascii="宋体" w:eastAsia="宋体" w:hAnsi="Times New Roman" w:cs="Times New Roman"/>
                <w:szCs w:val="20"/>
              </w:rPr>
            </w:pPr>
          </w:p>
        </w:tc>
      </w:tr>
    </w:tbl>
    <w:p w:rsidR="00B244D1" w:rsidRPr="00B244D1" w:rsidRDefault="00B244D1" w:rsidP="00B244D1">
      <w:pPr>
        <w:spacing w:line="360" w:lineRule="auto"/>
        <w:ind w:firstLine="420"/>
        <w:rPr>
          <w:rFonts w:ascii="Times New Roman" w:eastAsia="宋体" w:hAnsi="Times New Roman" w:cs="Times New Roman"/>
          <w:sz w:val="24"/>
          <w:szCs w:val="20"/>
        </w:rPr>
        <w:sectPr w:rsidR="00B244D1" w:rsidRPr="00B244D1" w:rsidSect="00B47F91">
          <w:pgSz w:w="11906" w:h="16838" w:code="9"/>
          <w:pgMar w:top="1440" w:right="1588" w:bottom="1440" w:left="1588" w:header="851" w:footer="992" w:gutter="0"/>
          <w:cols w:space="425"/>
          <w:docGrid w:type="lines" w:linePitch="312"/>
        </w:sectPr>
      </w:pPr>
      <w:r w:rsidRPr="00B244D1">
        <w:rPr>
          <w:rFonts w:ascii="宋体" w:eastAsia="宋体" w:hAnsi="Times New Roman" w:cs="Times New Roman"/>
          <w:noProof/>
          <w:sz w:val="20"/>
          <w:szCs w:val="20"/>
        </w:rPr>
        <w:lastRenderedPageBreak/>
        <mc:AlternateContent>
          <mc:Choice Requires="wps">
            <w:drawing>
              <wp:anchor distT="0" distB="0" distL="114300" distR="114300" simplePos="0" relativeHeight="251659264" behindDoc="0" locked="0" layoutInCell="0" allowOverlap="1" wp14:anchorId="00753A5C" wp14:editId="2C4C799F">
                <wp:simplePos x="0" y="0"/>
                <wp:positionH relativeFrom="column">
                  <wp:posOffset>-304800</wp:posOffset>
                </wp:positionH>
                <wp:positionV relativeFrom="paragraph">
                  <wp:posOffset>-3575685</wp:posOffset>
                </wp:positionV>
                <wp:extent cx="0" cy="0"/>
                <wp:effectExtent l="8255" t="13970" r="10795" b="508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81.55pt" to="-24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" o:allowincell="f"/>
            </w:pict>
          </mc:Fallback>
        </mc:AlternateContent>
      </w:r>
    </w:p>
    <w:p w:rsidR="00B244D1" w:rsidRPr="00B244D1" w:rsidRDefault="00B244D1" w:rsidP="00B244D1">
      <w:pPr>
        <w:rPr>
          <w:rFonts w:ascii="Times New Roman" w:eastAsia="宋体" w:hAnsi="Times New Roman" w:cs="Times New Roman"/>
          <w:b/>
          <w:sz w:val="32"/>
          <w:szCs w:val="20"/>
        </w:rPr>
      </w:pPr>
      <w:r w:rsidRPr="00B244D1">
        <w:rPr>
          <w:rFonts w:ascii="Times New Roman" w:eastAsia="宋体" w:hAnsi="Times New Roman" w:cs="Times New Roman" w:hint="eastAsia"/>
          <w:b/>
          <w:sz w:val="32"/>
          <w:szCs w:val="20"/>
        </w:rPr>
        <w:lastRenderedPageBreak/>
        <w:t>表</w:t>
      </w:r>
      <w:r w:rsidRPr="00B244D1">
        <w:rPr>
          <w:rFonts w:ascii="Times New Roman" w:eastAsia="宋体" w:hAnsi="Times New Roman" w:cs="Times New Roman" w:hint="eastAsia"/>
          <w:b/>
          <w:sz w:val="32"/>
          <w:szCs w:val="20"/>
        </w:rPr>
        <w:t>7</w:t>
      </w:r>
    </w:p>
    <w:p w:rsidR="00B244D1" w:rsidRPr="00B244D1" w:rsidRDefault="00B244D1" w:rsidP="00B244D1">
      <w:pPr>
        <w:jc w:val="center"/>
        <w:rPr>
          <w:rFonts w:ascii="Times New Roman" w:eastAsia="宋体" w:hAnsi="Times New Roman" w:cs="Times New Roman"/>
          <w:b/>
          <w:sz w:val="32"/>
          <w:szCs w:val="20"/>
        </w:rPr>
      </w:pPr>
      <w:r w:rsidRPr="00B244D1">
        <w:rPr>
          <w:rFonts w:ascii="Times New Roman" w:eastAsia="宋体" w:hAnsi="Times New Roman" w:cs="Times New Roman" w:hint="eastAsia"/>
          <w:b/>
          <w:sz w:val="32"/>
          <w:szCs w:val="20"/>
        </w:rPr>
        <w:t>近两年维修服务项目汇总表</w:t>
      </w:r>
    </w:p>
    <w:p w:rsidR="00B244D1" w:rsidRPr="00B244D1" w:rsidRDefault="00B244D1" w:rsidP="00B244D1">
      <w:pPr>
        <w:jc w:val="right"/>
        <w:rPr>
          <w:rFonts w:ascii="Times New Roman" w:eastAsia="宋体" w:hAnsi="Times New Roman" w:cs="Times New Roman"/>
          <w:sz w:val="24"/>
          <w:szCs w:val="20"/>
        </w:rPr>
      </w:pPr>
      <w:r w:rsidRPr="00B244D1">
        <w:rPr>
          <w:rFonts w:ascii="Times New Roman" w:eastAsia="宋体" w:hAnsi="Times New Roman" w:cs="Times New Roman" w:hint="eastAsia"/>
          <w:sz w:val="24"/>
          <w:szCs w:val="20"/>
        </w:rPr>
        <w:t>单位：万元</w:t>
      </w:r>
    </w:p>
    <w:tbl>
      <w:tblPr>
        <w:tblW w:w="15225"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1"/>
        <w:gridCol w:w="1924"/>
        <w:gridCol w:w="2730"/>
        <w:gridCol w:w="945"/>
        <w:gridCol w:w="840"/>
        <w:gridCol w:w="840"/>
        <w:gridCol w:w="945"/>
        <w:gridCol w:w="1050"/>
        <w:gridCol w:w="1050"/>
        <w:gridCol w:w="1155"/>
        <w:gridCol w:w="840"/>
        <w:gridCol w:w="1260"/>
        <w:gridCol w:w="945"/>
      </w:tblGrid>
      <w:tr w:rsidR="00B244D1" w:rsidRPr="00B244D1" w:rsidTr="00871A34">
        <w:trPr>
          <w:cantSplit/>
          <w:trHeight w:val="830"/>
          <w:tblHeader/>
        </w:trPr>
        <w:tc>
          <w:tcPr>
            <w:tcW w:w="701" w:type="dxa"/>
            <w:tcBorders>
              <w:top w:val="single" w:sz="12" w:space="0" w:color="auto"/>
              <w:left w:val="single" w:sz="12" w:space="0" w:color="auto"/>
              <w:bottom w:val="single" w:sz="6" w:space="0" w:color="auto"/>
              <w:right w:val="single" w:sz="6"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宋体" w:cs="Times New Roman" w:hint="eastAsia"/>
                <w:b/>
                <w:szCs w:val="20"/>
              </w:rPr>
              <w:t>序号</w:t>
            </w:r>
          </w:p>
        </w:tc>
        <w:tc>
          <w:tcPr>
            <w:tcW w:w="1924"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宋体" w:cs="Times New Roman" w:hint="eastAsia"/>
                <w:b/>
                <w:szCs w:val="20"/>
              </w:rPr>
              <w:t>项　目　名　称</w:t>
            </w:r>
          </w:p>
        </w:tc>
        <w:tc>
          <w:tcPr>
            <w:tcW w:w="273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Times New Roman" w:cs="Times New Roman" w:hint="eastAsia"/>
                <w:b/>
                <w:szCs w:val="20"/>
              </w:rPr>
              <w:t>客户名称</w:t>
            </w:r>
          </w:p>
        </w:tc>
        <w:tc>
          <w:tcPr>
            <w:tcW w:w="945"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ind w:left="-109" w:right="-107"/>
              <w:jc w:val="center"/>
              <w:rPr>
                <w:rFonts w:ascii="宋体" w:eastAsia="宋体" w:hAnsi="Times New Roman" w:cs="Times New Roman"/>
                <w:b/>
                <w:szCs w:val="20"/>
              </w:rPr>
            </w:pPr>
            <w:r w:rsidRPr="00B244D1">
              <w:rPr>
                <w:rFonts w:ascii="宋体" w:eastAsia="宋体" w:hAnsi="宋体" w:cs="Times New Roman" w:hint="eastAsia"/>
                <w:b/>
                <w:w w:val="87"/>
                <w:kern w:val="0"/>
                <w:szCs w:val="20"/>
              </w:rPr>
              <w:t>合同金额</w:t>
            </w:r>
          </w:p>
        </w:tc>
        <w:tc>
          <w:tcPr>
            <w:tcW w:w="84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ind w:left="-107" w:right="-107"/>
              <w:jc w:val="center"/>
              <w:rPr>
                <w:rFonts w:ascii="宋体" w:eastAsia="宋体" w:hAnsi="宋体" w:cs="Times New Roman"/>
                <w:b/>
                <w:w w:val="87"/>
                <w:kern w:val="0"/>
                <w:szCs w:val="20"/>
              </w:rPr>
            </w:pPr>
            <w:r w:rsidRPr="00B244D1">
              <w:rPr>
                <w:rFonts w:ascii="宋体" w:eastAsia="宋体" w:hAnsi="宋体" w:cs="Times New Roman" w:hint="eastAsia"/>
                <w:b/>
                <w:w w:val="87"/>
                <w:kern w:val="0"/>
                <w:szCs w:val="20"/>
              </w:rPr>
              <w:t>维修服务项目金额</w:t>
            </w:r>
          </w:p>
        </w:tc>
        <w:tc>
          <w:tcPr>
            <w:tcW w:w="84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ind w:left="-107" w:right="-107"/>
              <w:jc w:val="center"/>
              <w:rPr>
                <w:rFonts w:ascii="宋体" w:eastAsia="宋体" w:hAnsi="Times New Roman" w:cs="Times New Roman"/>
                <w:b/>
                <w:w w:val="87"/>
                <w:kern w:val="0"/>
                <w:szCs w:val="20"/>
              </w:rPr>
            </w:pPr>
            <w:r w:rsidRPr="00B244D1">
              <w:rPr>
                <w:rFonts w:ascii="宋体" w:eastAsia="宋体" w:hAnsi="宋体" w:cs="Times New Roman" w:hint="eastAsia"/>
                <w:b/>
                <w:w w:val="87"/>
                <w:kern w:val="0"/>
                <w:szCs w:val="20"/>
              </w:rPr>
              <w:t>硬件购置费用</w:t>
            </w:r>
          </w:p>
        </w:tc>
        <w:tc>
          <w:tcPr>
            <w:tcW w:w="945"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ind w:left="-108" w:right="72"/>
              <w:jc w:val="center"/>
              <w:rPr>
                <w:rFonts w:ascii="宋体" w:eastAsia="宋体" w:hAnsi="Times New Roman" w:cs="Times New Roman"/>
                <w:b/>
                <w:color w:val="FF0000"/>
                <w:w w:val="87"/>
                <w:kern w:val="0"/>
                <w:szCs w:val="20"/>
              </w:rPr>
            </w:pPr>
            <w:r w:rsidRPr="00B244D1">
              <w:rPr>
                <w:rFonts w:ascii="宋体" w:eastAsia="宋体" w:hAnsi="宋体" w:cs="Times New Roman" w:hint="eastAsia"/>
                <w:b/>
                <w:w w:val="87"/>
                <w:kern w:val="0"/>
                <w:szCs w:val="20"/>
              </w:rPr>
              <w:t>软件购置费用</w:t>
            </w:r>
          </w:p>
        </w:tc>
        <w:tc>
          <w:tcPr>
            <w:tcW w:w="105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ind w:left="-108" w:firstLine="108"/>
              <w:jc w:val="center"/>
              <w:rPr>
                <w:rFonts w:ascii="宋体" w:eastAsia="宋体" w:hAnsi="Times New Roman" w:cs="Times New Roman"/>
                <w:b/>
                <w:w w:val="87"/>
                <w:kern w:val="0"/>
                <w:szCs w:val="20"/>
              </w:rPr>
            </w:pPr>
            <w:r w:rsidRPr="00B244D1">
              <w:rPr>
                <w:rFonts w:ascii="宋体" w:eastAsia="宋体" w:hAnsi="宋体" w:cs="Times New Roman" w:hint="eastAsia"/>
                <w:b/>
                <w:w w:val="87"/>
                <w:kern w:val="0"/>
                <w:szCs w:val="20"/>
              </w:rPr>
              <w:t>安全服务费用</w:t>
            </w:r>
          </w:p>
        </w:tc>
        <w:tc>
          <w:tcPr>
            <w:tcW w:w="105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ind w:left="-108" w:right="-108"/>
              <w:jc w:val="center"/>
              <w:rPr>
                <w:rFonts w:ascii="宋体" w:eastAsia="宋体" w:hAnsi="Times New Roman" w:cs="Times New Roman"/>
                <w:b/>
                <w:w w:val="87"/>
                <w:kern w:val="0"/>
                <w:szCs w:val="20"/>
              </w:rPr>
            </w:pPr>
            <w:r w:rsidRPr="00B244D1">
              <w:rPr>
                <w:rFonts w:ascii="宋体" w:eastAsia="宋体" w:hAnsi="Times New Roman" w:cs="Times New Roman" w:hint="eastAsia"/>
                <w:b/>
                <w:w w:val="87"/>
                <w:kern w:val="0"/>
                <w:szCs w:val="20"/>
              </w:rPr>
              <w:t>安全服务费用所占比例</w:t>
            </w:r>
          </w:p>
        </w:tc>
        <w:tc>
          <w:tcPr>
            <w:tcW w:w="1155"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宋体" w:cs="Times New Roman" w:hint="eastAsia"/>
                <w:b/>
                <w:szCs w:val="20"/>
              </w:rPr>
              <w:t>项目进展情况</w:t>
            </w:r>
          </w:p>
        </w:tc>
        <w:tc>
          <w:tcPr>
            <w:tcW w:w="84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宋体" w:cs="Times New Roman" w:hint="eastAsia"/>
                <w:b/>
                <w:szCs w:val="20"/>
              </w:rPr>
              <w:t>验收情况</w:t>
            </w:r>
          </w:p>
        </w:tc>
        <w:tc>
          <w:tcPr>
            <w:tcW w:w="1260" w:type="dxa"/>
            <w:tcBorders>
              <w:top w:val="single" w:sz="12" w:space="0" w:color="auto"/>
              <w:left w:val="single" w:sz="6" w:space="0" w:color="auto"/>
              <w:bottom w:val="single" w:sz="6" w:space="0" w:color="auto"/>
              <w:right w:val="single" w:sz="6"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Times New Roman" w:cs="Times New Roman" w:hint="eastAsia"/>
                <w:b/>
                <w:szCs w:val="20"/>
              </w:rPr>
              <w:t>客户联系人姓名</w:t>
            </w:r>
          </w:p>
        </w:tc>
        <w:tc>
          <w:tcPr>
            <w:tcW w:w="945" w:type="dxa"/>
            <w:tcBorders>
              <w:top w:val="single" w:sz="12" w:space="0" w:color="auto"/>
              <w:left w:val="single" w:sz="6" w:space="0" w:color="auto"/>
              <w:bottom w:val="single" w:sz="6" w:space="0" w:color="auto"/>
              <w:right w:val="single" w:sz="12" w:space="0" w:color="auto"/>
            </w:tcBorders>
            <w:vAlign w:val="center"/>
          </w:tcPr>
          <w:p w:rsidR="00B244D1" w:rsidRPr="00B244D1" w:rsidRDefault="00B244D1" w:rsidP="00B244D1">
            <w:pPr>
              <w:jc w:val="center"/>
              <w:rPr>
                <w:rFonts w:ascii="宋体" w:eastAsia="宋体" w:hAnsi="Times New Roman" w:cs="Times New Roman"/>
                <w:b/>
                <w:szCs w:val="20"/>
              </w:rPr>
            </w:pPr>
            <w:r w:rsidRPr="00B244D1">
              <w:rPr>
                <w:rFonts w:ascii="宋体" w:eastAsia="宋体" w:hAnsi="Times New Roman" w:cs="Times New Roman" w:hint="eastAsia"/>
                <w:b/>
                <w:szCs w:val="20"/>
              </w:rPr>
              <w:t>客户联系电话</w:t>
            </w: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宋体" w:cs="Times New Roman"/>
                <w:b/>
                <w:szCs w:val="20"/>
              </w:rPr>
              <w:t>1</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2</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3</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4</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5</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6</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7</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8</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9</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center"/>
              <w:rPr>
                <w:rFonts w:ascii="宋体" w:eastAsia="宋体" w:hAnsi="Times New Roman" w:cs="Times New Roman"/>
                <w:b/>
                <w:szCs w:val="20"/>
              </w:rPr>
            </w:pPr>
            <w:r w:rsidRPr="00B244D1">
              <w:rPr>
                <w:rFonts w:ascii="宋体" w:eastAsia="宋体" w:hAnsi="Times New Roman" w:cs="Times New Roman"/>
                <w:b/>
                <w:szCs w:val="20"/>
              </w:rPr>
              <w:t>10</w:t>
            </w:r>
          </w:p>
        </w:tc>
        <w:tc>
          <w:tcPr>
            <w:tcW w:w="1924"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B244D1" w:rsidRPr="00B244D1" w:rsidRDefault="00B244D1" w:rsidP="00B244D1">
            <w:pPr>
              <w:adjustRightInd w:val="0"/>
              <w:snapToGrid w:val="0"/>
              <w:spacing w:line="280" w:lineRule="exact"/>
              <w:jc w:val="left"/>
              <w:rPr>
                <w:rFonts w:ascii="宋体" w:eastAsia="宋体" w:hAnsi="Times New Roman" w:cs="Times New Roman"/>
                <w:szCs w:val="20"/>
              </w:rPr>
            </w:pPr>
          </w:p>
        </w:tc>
      </w:tr>
      <w:tr w:rsidR="00B244D1" w:rsidRPr="00B244D1" w:rsidTr="00871A34">
        <w:trPr>
          <w:cantSplit/>
          <w:trHeight w:hRule="exact" w:val="913"/>
        </w:trPr>
        <w:tc>
          <w:tcPr>
            <w:tcW w:w="5355" w:type="dxa"/>
            <w:gridSpan w:val="3"/>
            <w:tcBorders>
              <w:top w:val="single" w:sz="6" w:space="0" w:color="auto"/>
              <w:left w:val="single" w:sz="12" w:space="0" w:color="auto"/>
              <w:bottom w:val="single" w:sz="12" w:space="0" w:color="auto"/>
              <w:right w:val="single" w:sz="6" w:space="0" w:color="auto"/>
            </w:tcBorders>
            <w:vAlign w:val="center"/>
          </w:tcPr>
          <w:p w:rsidR="00B244D1" w:rsidRPr="00B244D1" w:rsidRDefault="00B244D1" w:rsidP="00B244D1">
            <w:pPr>
              <w:jc w:val="center"/>
              <w:rPr>
                <w:rFonts w:ascii="宋体" w:eastAsia="宋体" w:hAnsi="Times New Roman" w:cs="Times New Roman"/>
                <w:b/>
                <w:sz w:val="24"/>
                <w:szCs w:val="20"/>
              </w:rPr>
            </w:pPr>
            <w:r w:rsidRPr="00B244D1">
              <w:rPr>
                <w:rFonts w:ascii="宋体" w:eastAsia="宋体" w:hAnsi="宋体" w:cs="Times New Roman" w:hint="eastAsia"/>
                <w:b/>
                <w:spacing w:val="17"/>
                <w:kern w:val="0"/>
                <w:sz w:val="24"/>
                <w:szCs w:val="20"/>
              </w:rPr>
              <w:t>合计</w:t>
            </w:r>
          </w:p>
        </w:tc>
        <w:tc>
          <w:tcPr>
            <w:tcW w:w="945" w:type="dxa"/>
            <w:tcBorders>
              <w:top w:val="single" w:sz="6" w:space="0" w:color="auto"/>
              <w:left w:val="single" w:sz="6" w:space="0" w:color="auto"/>
              <w:bottom w:val="single" w:sz="12" w:space="0" w:color="auto"/>
              <w:right w:val="single" w:sz="6" w:space="0" w:color="auto"/>
            </w:tcBorders>
            <w:vAlign w:val="center"/>
          </w:tcPr>
          <w:p w:rsidR="00B244D1" w:rsidRPr="00B244D1" w:rsidRDefault="00B244D1" w:rsidP="00B244D1">
            <w:pPr>
              <w:jc w:val="center"/>
              <w:rPr>
                <w:rFonts w:ascii="宋体" w:eastAsia="宋体" w:hAnsi="Times New Roman" w:cs="Times New Roman"/>
                <w:b/>
                <w:sz w:val="24"/>
                <w:szCs w:val="20"/>
              </w:rPr>
            </w:pPr>
          </w:p>
        </w:tc>
        <w:tc>
          <w:tcPr>
            <w:tcW w:w="840" w:type="dxa"/>
            <w:tcBorders>
              <w:top w:val="single" w:sz="6" w:space="0" w:color="auto"/>
              <w:left w:val="single" w:sz="6" w:space="0" w:color="auto"/>
              <w:bottom w:val="single" w:sz="12" w:space="0" w:color="auto"/>
              <w:right w:val="single" w:sz="6" w:space="0" w:color="auto"/>
            </w:tcBorders>
            <w:vAlign w:val="center"/>
          </w:tcPr>
          <w:p w:rsidR="00B244D1" w:rsidRPr="00B244D1" w:rsidRDefault="00B244D1" w:rsidP="00B244D1">
            <w:pPr>
              <w:jc w:val="center"/>
              <w:rPr>
                <w:rFonts w:ascii="宋体" w:eastAsia="宋体" w:hAnsi="Times New Roman" w:cs="Times New Roman"/>
                <w:b/>
                <w:sz w:val="24"/>
                <w:szCs w:val="20"/>
              </w:rPr>
            </w:pPr>
          </w:p>
        </w:tc>
        <w:tc>
          <w:tcPr>
            <w:tcW w:w="840" w:type="dxa"/>
            <w:tcBorders>
              <w:top w:val="single" w:sz="6" w:space="0" w:color="auto"/>
              <w:left w:val="single" w:sz="6" w:space="0" w:color="auto"/>
              <w:bottom w:val="single" w:sz="12" w:space="0" w:color="auto"/>
              <w:right w:val="single" w:sz="6" w:space="0" w:color="auto"/>
            </w:tcBorders>
            <w:vAlign w:val="center"/>
          </w:tcPr>
          <w:p w:rsidR="00B244D1" w:rsidRPr="00B244D1" w:rsidRDefault="00B244D1" w:rsidP="00B244D1">
            <w:pPr>
              <w:spacing w:after="60" w:line="240" w:lineRule="atLeast"/>
              <w:rPr>
                <w:rFonts w:ascii="宋体" w:eastAsia="宋体" w:hAnsi="Times New Roman" w:cs="Times New Roman"/>
                <w:szCs w:val="20"/>
              </w:rPr>
            </w:pPr>
          </w:p>
        </w:tc>
        <w:tc>
          <w:tcPr>
            <w:tcW w:w="945" w:type="dxa"/>
            <w:tcBorders>
              <w:top w:val="single" w:sz="6" w:space="0" w:color="auto"/>
              <w:left w:val="single" w:sz="6" w:space="0" w:color="auto"/>
              <w:bottom w:val="single" w:sz="12" w:space="0" w:color="auto"/>
              <w:right w:val="single" w:sz="6" w:space="0" w:color="auto"/>
            </w:tcBorders>
          </w:tcPr>
          <w:p w:rsidR="00B244D1" w:rsidRPr="00B244D1" w:rsidRDefault="00B244D1" w:rsidP="00B244D1">
            <w:pPr>
              <w:spacing w:after="60" w:line="240" w:lineRule="atLeast"/>
              <w:rPr>
                <w:rFonts w:ascii="宋体" w:eastAsia="宋体" w:hAnsi="Times New Roman" w:cs="Times New Roman"/>
                <w:szCs w:val="20"/>
              </w:rPr>
            </w:pPr>
          </w:p>
        </w:tc>
        <w:tc>
          <w:tcPr>
            <w:tcW w:w="1050" w:type="dxa"/>
            <w:tcBorders>
              <w:top w:val="single" w:sz="6" w:space="0" w:color="auto"/>
              <w:left w:val="single" w:sz="6" w:space="0" w:color="auto"/>
              <w:bottom w:val="single" w:sz="12" w:space="0" w:color="auto"/>
              <w:right w:val="single" w:sz="6" w:space="0" w:color="auto"/>
            </w:tcBorders>
            <w:vAlign w:val="center"/>
          </w:tcPr>
          <w:p w:rsidR="00B244D1" w:rsidRPr="00B244D1" w:rsidRDefault="00B244D1" w:rsidP="00B244D1">
            <w:pPr>
              <w:spacing w:after="60" w:line="240" w:lineRule="atLeast"/>
              <w:rPr>
                <w:rFonts w:ascii="宋体" w:eastAsia="宋体" w:hAnsi="Times New Roman" w:cs="Times New Roman"/>
                <w:szCs w:val="20"/>
              </w:rPr>
            </w:pPr>
          </w:p>
        </w:tc>
        <w:tc>
          <w:tcPr>
            <w:tcW w:w="1050" w:type="dxa"/>
            <w:tcBorders>
              <w:top w:val="single" w:sz="6" w:space="0" w:color="auto"/>
              <w:left w:val="single" w:sz="6" w:space="0" w:color="auto"/>
              <w:bottom w:val="single" w:sz="12" w:space="0" w:color="auto"/>
              <w:right w:val="single" w:sz="6" w:space="0" w:color="auto"/>
            </w:tcBorders>
            <w:vAlign w:val="center"/>
          </w:tcPr>
          <w:p w:rsidR="00B244D1" w:rsidRPr="00B244D1" w:rsidRDefault="00B244D1" w:rsidP="00B244D1">
            <w:pPr>
              <w:spacing w:after="60" w:line="240" w:lineRule="atLeast"/>
              <w:jc w:val="center"/>
              <w:rPr>
                <w:rFonts w:ascii="宋体" w:eastAsia="宋体" w:hAnsi="Times New Roman" w:cs="Times New Roman"/>
                <w:szCs w:val="20"/>
              </w:rPr>
            </w:pPr>
          </w:p>
        </w:tc>
        <w:tc>
          <w:tcPr>
            <w:tcW w:w="1155" w:type="dxa"/>
            <w:tcBorders>
              <w:top w:val="single" w:sz="6" w:space="0" w:color="auto"/>
              <w:left w:val="single" w:sz="6" w:space="0" w:color="auto"/>
              <w:bottom w:val="single" w:sz="12" w:space="0" w:color="auto"/>
              <w:right w:val="single" w:sz="6" w:space="0" w:color="auto"/>
            </w:tcBorders>
            <w:vAlign w:val="center"/>
          </w:tcPr>
          <w:p w:rsidR="00B244D1" w:rsidRPr="00B244D1" w:rsidRDefault="00B244D1" w:rsidP="00B244D1">
            <w:pPr>
              <w:ind w:right="-108" w:hanging="108"/>
              <w:jc w:val="center"/>
              <w:rPr>
                <w:rFonts w:ascii="宋体" w:eastAsia="宋体" w:hAnsi="Times New Roman" w:cs="Times New Roman"/>
                <w:b/>
                <w:sz w:val="24"/>
                <w:szCs w:val="20"/>
              </w:rPr>
            </w:pPr>
            <w:r w:rsidRPr="00B244D1">
              <w:rPr>
                <w:rFonts w:ascii="宋体" w:eastAsia="宋体" w:hAnsi="宋体" w:cs="Times New Roman" w:hint="eastAsia"/>
                <w:b/>
                <w:w w:val="62"/>
                <w:kern w:val="0"/>
                <w:sz w:val="24"/>
                <w:szCs w:val="20"/>
              </w:rPr>
              <w:t>完成的维修服务项目总金额</w:t>
            </w:r>
          </w:p>
        </w:tc>
        <w:tc>
          <w:tcPr>
            <w:tcW w:w="3045" w:type="dxa"/>
            <w:gridSpan w:val="3"/>
            <w:tcBorders>
              <w:top w:val="single" w:sz="6" w:space="0" w:color="auto"/>
              <w:left w:val="single" w:sz="6" w:space="0" w:color="auto"/>
              <w:bottom w:val="single" w:sz="12" w:space="0" w:color="auto"/>
              <w:right w:val="single" w:sz="12" w:space="0" w:color="auto"/>
            </w:tcBorders>
            <w:vAlign w:val="center"/>
          </w:tcPr>
          <w:p w:rsidR="00B244D1" w:rsidRPr="00B244D1" w:rsidRDefault="00B244D1" w:rsidP="00B244D1">
            <w:pPr>
              <w:spacing w:after="60" w:line="240" w:lineRule="atLeast"/>
              <w:jc w:val="center"/>
              <w:rPr>
                <w:rFonts w:ascii="Times New Roman" w:eastAsia="宋体" w:hAnsi="Times New Roman" w:cs="Times New Roman"/>
                <w:szCs w:val="20"/>
              </w:rPr>
            </w:pPr>
          </w:p>
        </w:tc>
      </w:tr>
    </w:tbl>
    <w:p w:rsidR="00B244D1" w:rsidRPr="00B244D1" w:rsidRDefault="00B244D1" w:rsidP="00B244D1">
      <w:pPr>
        <w:spacing w:line="360" w:lineRule="auto"/>
        <w:ind w:leftChars="-100" w:left="-210" w:rightChars="-253" w:right="-531"/>
        <w:rPr>
          <w:rFonts w:ascii="Times New Roman" w:eastAsia="宋体" w:hAnsi="Times New Roman" w:cs="Times New Roman"/>
          <w:szCs w:val="20"/>
        </w:rPr>
        <w:sectPr w:rsidR="00B244D1" w:rsidRPr="00B244D1" w:rsidSect="00B47F91">
          <w:pgSz w:w="16838" w:h="11906" w:orient="landscape" w:code="9"/>
          <w:pgMar w:top="936" w:right="1440" w:bottom="1091" w:left="1440" w:header="851" w:footer="992" w:gutter="0"/>
          <w:cols w:space="425"/>
          <w:docGrid w:type="lines" w:linePitch="312"/>
        </w:sectPr>
      </w:pPr>
      <w:r w:rsidRPr="00B244D1">
        <w:rPr>
          <w:rFonts w:ascii="Times New Roman" w:eastAsia="宋体" w:hAnsi="Times New Roman" w:cs="Times New Roman" w:hint="eastAsia"/>
          <w:szCs w:val="20"/>
        </w:rPr>
        <w:t>备注：本表须加盖单位公章；填写最近三个年度承接的安全服务项目（以合同签订时间为准，如属纯销货合同项目，则不在填报范围之内）；项目名称请严格按照合同填写；“软件购置费用”、“硬件购置费用”系指安全服务项目所含的软件、硬件购置费用，不含合同中的应用项目软件、硬件购置费用；完成项目在“进展情况”中注明，并将已完成的安全服务项目金额合计填入“完成的安全服务项目总金额”；提供项目承接合同的复印件（包含合同签订方、签订时间、合同总额、设备清单及金额构成情况等主要条款），作为附件</w:t>
      </w:r>
      <w:r w:rsidRPr="00B244D1">
        <w:rPr>
          <w:rFonts w:ascii="Times New Roman" w:eastAsia="宋体" w:hAnsi="Times New Roman" w:cs="Times New Roman" w:hint="eastAsia"/>
          <w:szCs w:val="20"/>
        </w:rPr>
        <w:t>5</w:t>
      </w:r>
    </w:p>
    <w:p w:rsidR="00B244D1" w:rsidRPr="00B244D1" w:rsidRDefault="00B244D1" w:rsidP="00B244D1">
      <w:pPr>
        <w:keepNext/>
        <w:keepLines/>
        <w:spacing w:before="120" w:after="120"/>
        <w:outlineLvl w:val="0"/>
        <w:rPr>
          <w:rFonts w:ascii="Times New Roman" w:eastAsia="宋体" w:hAnsi="Times New Roman" w:cs="Times New Roman"/>
          <w:kern w:val="44"/>
          <w:sz w:val="24"/>
          <w:szCs w:val="20"/>
        </w:rPr>
      </w:pPr>
      <w:r w:rsidRPr="00B244D1">
        <w:rPr>
          <w:rFonts w:ascii="Times New Roman" w:eastAsia="宋体" w:hAnsi="Times New Roman" w:cs="Times New Roman" w:hint="eastAsia"/>
          <w:b/>
          <w:kern w:val="44"/>
          <w:sz w:val="24"/>
          <w:szCs w:val="20"/>
        </w:rPr>
        <w:lastRenderedPageBreak/>
        <w:t>表</w:t>
      </w:r>
      <w:r w:rsidRPr="00B244D1">
        <w:rPr>
          <w:rFonts w:ascii="Times New Roman" w:eastAsia="宋体" w:hAnsi="Times New Roman" w:cs="Times New Roman" w:hint="eastAsia"/>
          <w:b/>
          <w:kern w:val="44"/>
          <w:sz w:val="24"/>
          <w:szCs w:val="20"/>
        </w:rPr>
        <w:t xml:space="preserve"> 8</w:t>
      </w:r>
    </w:p>
    <w:p w:rsidR="00B244D1" w:rsidRPr="00B244D1" w:rsidRDefault="00B244D1" w:rsidP="00B244D1">
      <w:pPr>
        <w:keepNext/>
        <w:keepLines/>
        <w:spacing w:before="120" w:after="120"/>
        <w:ind w:firstLineChars="350" w:firstLine="1265"/>
        <w:outlineLvl w:val="0"/>
        <w:rPr>
          <w:rFonts w:ascii="Times New Roman" w:eastAsia="宋体" w:hAnsi="Times New Roman" w:cs="Times New Roman"/>
          <w:b/>
          <w:kern w:val="44"/>
          <w:sz w:val="36"/>
          <w:szCs w:val="20"/>
        </w:rPr>
      </w:pPr>
      <w:r w:rsidRPr="00B244D1">
        <w:rPr>
          <w:rFonts w:ascii="Times New Roman" w:eastAsia="宋体" w:hAnsi="Times New Roman" w:cs="Times New Roman" w:hint="eastAsia"/>
          <w:b/>
          <w:kern w:val="44"/>
          <w:sz w:val="36"/>
          <w:szCs w:val="20"/>
        </w:rPr>
        <w:t>在信息安全管控能力建设方面的发展规划</w:t>
      </w:r>
    </w:p>
    <w:p w:rsidR="00B244D1" w:rsidRPr="00B244D1" w:rsidRDefault="00B244D1" w:rsidP="00B244D1">
      <w:pPr>
        <w:rPr>
          <w:rFonts w:ascii="Times New Roman" w:eastAsia="宋体"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B244D1" w:rsidRPr="00B244D1" w:rsidTr="00871A34">
        <w:trPr>
          <w:trHeight w:val="567"/>
        </w:trPr>
        <w:tc>
          <w:tcPr>
            <w:tcW w:w="9450" w:type="dxa"/>
            <w:vAlign w:val="center"/>
          </w:tcPr>
          <w:p w:rsidR="00B244D1" w:rsidRPr="00B244D1" w:rsidRDefault="00B244D1" w:rsidP="00B244D1">
            <w:pPr>
              <w:jc w:val="center"/>
              <w:rPr>
                <w:rFonts w:ascii="Times New Roman" w:eastAsia="宋体" w:hAnsi="Times New Roman" w:cs="Times New Roman"/>
                <w:b/>
                <w:sz w:val="28"/>
                <w:szCs w:val="20"/>
              </w:rPr>
            </w:pPr>
            <w:r w:rsidRPr="00B244D1">
              <w:rPr>
                <w:rFonts w:ascii="Times New Roman" w:eastAsia="宋体" w:hAnsi="Times New Roman" w:cs="Times New Roman" w:hint="eastAsia"/>
                <w:b/>
                <w:sz w:val="28"/>
                <w:szCs w:val="20"/>
              </w:rPr>
              <w:t>介绍在信息安全管控能力建设方面在未来三年的发展规划</w:t>
            </w:r>
          </w:p>
        </w:tc>
      </w:tr>
      <w:tr w:rsidR="00B244D1" w:rsidRPr="00B244D1" w:rsidTr="00871A34">
        <w:tc>
          <w:tcPr>
            <w:tcW w:w="9450" w:type="dxa"/>
          </w:tcPr>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p w:rsidR="00B244D1" w:rsidRPr="00B244D1" w:rsidRDefault="00B244D1" w:rsidP="00B244D1">
            <w:pPr>
              <w:rPr>
                <w:rFonts w:ascii="Times New Roman" w:eastAsia="宋体" w:hAnsi="Times New Roman" w:cs="Times New Roman"/>
                <w:b/>
                <w:szCs w:val="20"/>
              </w:rPr>
            </w:pPr>
          </w:p>
        </w:tc>
      </w:tr>
    </w:tbl>
    <w:p w:rsidR="00B244D1" w:rsidRPr="00B244D1" w:rsidRDefault="00B244D1" w:rsidP="00B244D1">
      <w:pPr>
        <w:keepNext/>
        <w:keepLines/>
        <w:spacing w:before="120" w:after="120"/>
        <w:outlineLvl w:val="0"/>
        <w:rPr>
          <w:rFonts w:ascii="Times New Roman" w:eastAsia="宋体" w:hAnsi="Times New Roman" w:cs="Times New Roman"/>
          <w:b/>
          <w:kern w:val="44"/>
          <w:sz w:val="24"/>
          <w:szCs w:val="20"/>
        </w:rPr>
      </w:pPr>
      <w:r w:rsidRPr="00B244D1">
        <w:rPr>
          <w:rFonts w:ascii="Times New Roman" w:eastAsia="宋体" w:hAnsi="Times New Roman" w:cs="Times New Roman" w:hint="eastAsia"/>
          <w:b/>
          <w:kern w:val="44"/>
          <w:sz w:val="24"/>
          <w:szCs w:val="20"/>
        </w:rPr>
        <w:lastRenderedPageBreak/>
        <w:t>表</w:t>
      </w:r>
      <w:r w:rsidRPr="00B244D1">
        <w:rPr>
          <w:rFonts w:ascii="Times New Roman" w:eastAsia="宋体" w:hAnsi="Times New Roman" w:cs="Times New Roman" w:hint="eastAsia"/>
          <w:b/>
          <w:kern w:val="44"/>
          <w:sz w:val="24"/>
          <w:szCs w:val="20"/>
        </w:rPr>
        <w:t>9</w:t>
      </w:r>
    </w:p>
    <w:p w:rsidR="00B244D1" w:rsidRPr="00B244D1" w:rsidRDefault="00B244D1" w:rsidP="00B244D1">
      <w:pPr>
        <w:keepNext/>
        <w:keepLines/>
        <w:spacing w:before="120" w:after="120"/>
        <w:jc w:val="center"/>
        <w:outlineLvl w:val="0"/>
        <w:rPr>
          <w:rFonts w:ascii="Times New Roman" w:eastAsia="宋体" w:hAnsi="Times New Roman" w:cs="Times New Roman"/>
          <w:b/>
          <w:kern w:val="44"/>
          <w:sz w:val="36"/>
          <w:szCs w:val="20"/>
        </w:rPr>
      </w:pPr>
      <w:r w:rsidRPr="00B244D1">
        <w:rPr>
          <w:rFonts w:ascii="Times New Roman" w:eastAsia="宋体" w:hAnsi="Times New Roman" w:cs="Times New Roman" w:hint="eastAsia"/>
          <w:b/>
          <w:kern w:val="44"/>
          <w:sz w:val="36"/>
          <w:szCs w:val="20"/>
        </w:rPr>
        <w:t>维修企业其他情况说明</w:t>
      </w:r>
    </w:p>
    <w:p w:rsidR="00B244D1" w:rsidRPr="00B244D1" w:rsidRDefault="00B244D1" w:rsidP="00B244D1">
      <w:pPr>
        <w:rPr>
          <w:rFonts w:ascii="Times New Roman" w:eastAsia="宋体" w:hAnsi="Times New Roman" w:cs="Times New Roman"/>
          <w:sz w:val="24"/>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60"/>
      </w:tblGrid>
      <w:tr w:rsidR="00B244D1" w:rsidRPr="00B244D1" w:rsidTr="00871A34">
        <w:trPr>
          <w:trHeight w:val="714"/>
        </w:trPr>
        <w:tc>
          <w:tcPr>
            <w:tcW w:w="9660" w:type="dxa"/>
            <w:tcBorders>
              <w:top w:val="single" w:sz="12" w:space="0" w:color="auto"/>
              <w:left w:val="single" w:sz="12" w:space="0" w:color="auto"/>
              <w:bottom w:val="single" w:sz="4" w:space="0" w:color="auto"/>
              <w:right w:val="single" w:sz="12" w:space="0" w:color="auto"/>
            </w:tcBorders>
          </w:tcPr>
          <w:p w:rsidR="00B244D1" w:rsidRPr="00B244D1" w:rsidRDefault="00B244D1" w:rsidP="00B244D1">
            <w:pPr>
              <w:spacing w:before="120" w:line="400" w:lineRule="atLeast"/>
              <w:rPr>
                <w:rFonts w:ascii="宋体" w:eastAsia="宋体" w:hAnsi="Times New Roman" w:cs="Times New Roman"/>
                <w:b/>
                <w:sz w:val="28"/>
                <w:szCs w:val="20"/>
              </w:rPr>
            </w:pPr>
            <w:r w:rsidRPr="00B244D1">
              <w:rPr>
                <w:rFonts w:ascii="宋体" w:eastAsia="宋体" w:hAnsi="Times New Roman" w:cs="Times New Roman" w:hint="eastAsia"/>
                <w:b/>
                <w:sz w:val="28"/>
                <w:szCs w:val="20"/>
              </w:rPr>
              <w:t>近两年是否有</w:t>
            </w:r>
            <w:r w:rsidRPr="00B244D1">
              <w:rPr>
                <w:rFonts w:ascii="Times New Roman" w:eastAsia="宋体" w:hAnsi="Times New Roman" w:cs="Times New Roman" w:hint="eastAsia"/>
                <w:b/>
                <w:sz w:val="28"/>
                <w:szCs w:val="20"/>
              </w:rPr>
              <w:t>项目验收未通过的情况？如有请说明原因。</w:t>
            </w:r>
          </w:p>
        </w:tc>
      </w:tr>
      <w:tr w:rsidR="00B244D1" w:rsidRPr="00B244D1" w:rsidTr="00871A34">
        <w:trPr>
          <w:trHeight w:val="2438"/>
        </w:trPr>
        <w:tc>
          <w:tcPr>
            <w:tcW w:w="9660" w:type="dxa"/>
            <w:tcBorders>
              <w:top w:val="single" w:sz="4" w:space="0" w:color="auto"/>
              <w:left w:val="single" w:sz="12" w:space="0" w:color="auto"/>
              <w:bottom w:val="single" w:sz="4" w:space="0" w:color="auto"/>
              <w:right w:val="single" w:sz="12" w:space="0" w:color="auto"/>
            </w:tcBorders>
          </w:tcPr>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after="240" w:line="400" w:lineRule="atLeast"/>
              <w:rPr>
                <w:rFonts w:ascii="宋体" w:eastAsia="宋体" w:hAnsi="Times New Roman" w:cs="Times New Roman"/>
                <w:sz w:val="24"/>
                <w:szCs w:val="20"/>
              </w:rPr>
            </w:pPr>
            <w:r w:rsidRPr="00B244D1">
              <w:rPr>
                <w:rFonts w:ascii="宋体" w:eastAsia="宋体" w:hAnsi="Times New Roman" w:cs="Times New Roman"/>
                <w:sz w:val="24"/>
                <w:szCs w:val="20"/>
              </w:rPr>
              <w:t xml:space="preserve">                                        </w:t>
            </w:r>
            <w:r w:rsidRPr="00B244D1">
              <w:rPr>
                <w:rFonts w:ascii="宋体" w:eastAsia="宋体" w:hAnsi="Times New Roman" w:cs="Times New Roman" w:hint="eastAsia"/>
                <w:sz w:val="24"/>
                <w:szCs w:val="20"/>
              </w:rPr>
              <w:t xml:space="preserve">　　　</w:t>
            </w:r>
            <w:r w:rsidRPr="00B244D1">
              <w:rPr>
                <w:rFonts w:ascii="宋体" w:eastAsia="宋体" w:hAnsi="Times New Roman" w:cs="Times New Roman"/>
                <w:sz w:val="24"/>
                <w:szCs w:val="20"/>
              </w:rPr>
              <w:t xml:space="preserve">                           </w:t>
            </w:r>
          </w:p>
        </w:tc>
      </w:tr>
      <w:tr w:rsidR="00B244D1" w:rsidRPr="00B244D1" w:rsidTr="00871A34">
        <w:trPr>
          <w:trHeight w:val="605"/>
        </w:trPr>
        <w:tc>
          <w:tcPr>
            <w:tcW w:w="9660" w:type="dxa"/>
            <w:tcBorders>
              <w:top w:val="single" w:sz="4" w:space="0" w:color="auto"/>
              <w:left w:val="single" w:sz="12" w:space="0" w:color="auto"/>
              <w:bottom w:val="single" w:sz="4" w:space="0" w:color="auto"/>
              <w:right w:val="single" w:sz="12" w:space="0" w:color="auto"/>
            </w:tcBorders>
            <w:vAlign w:val="center"/>
          </w:tcPr>
          <w:p w:rsidR="00B244D1" w:rsidRPr="00B244D1" w:rsidRDefault="00B244D1" w:rsidP="00B244D1">
            <w:pPr>
              <w:spacing w:before="120" w:line="400" w:lineRule="atLeast"/>
              <w:rPr>
                <w:rFonts w:ascii="宋体" w:eastAsia="宋体" w:hAnsi="Times New Roman" w:cs="Times New Roman"/>
                <w:b/>
                <w:sz w:val="28"/>
                <w:szCs w:val="20"/>
              </w:rPr>
            </w:pPr>
            <w:r w:rsidRPr="00B244D1">
              <w:rPr>
                <w:rFonts w:ascii="宋体" w:eastAsia="宋体" w:hAnsi="Times New Roman" w:cs="Times New Roman" w:hint="eastAsia"/>
                <w:b/>
                <w:sz w:val="28"/>
                <w:szCs w:val="20"/>
              </w:rPr>
              <w:t>是否有违犯计算机信息系统安全保护等有关法律法规的现象？</w:t>
            </w:r>
          </w:p>
        </w:tc>
      </w:tr>
      <w:tr w:rsidR="00B244D1" w:rsidRPr="00B244D1" w:rsidTr="00871A34">
        <w:trPr>
          <w:trHeight w:val="3446"/>
        </w:trPr>
        <w:tc>
          <w:tcPr>
            <w:tcW w:w="9660" w:type="dxa"/>
            <w:tcBorders>
              <w:top w:val="single" w:sz="4" w:space="0" w:color="auto"/>
              <w:left w:val="single" w:sz="12" w:space="0" w:color="auto"/>
              <w:bottom w:val="single" w:sz="4" w:space="0" w:color="auto"/>
              <w:right w:val="single" w:sz="12" w:space="0" w:color="auto"/>
            </w:tcBorders>
          </w:tcPr>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after="240" w:line="400" w:lineRule="atLeast"/>
              <w:rPr>
                <w:rFonts w:ascii="宋体" w:eastAsia="宋体" w:hAnsi="Times New Roman" w:cs="Times New Roman"/>
                <w:sz w:val="24"/>
                <w:szCs w:val="20"/>
                <w:u w:val="single"/>
              </w:rPr>
            </w:pPr>
            <w:r w:rsidRPr="00B244D1">
              <w:rPr>
                <w:rFonts w:ascii="宋体" w:eastAsia="宋体" w:hAnsi="Times New Roman" w:cs="Times New Roman"/>
                <w:sz w:val="24"/>
                <w:szCs w:val="20"/>
              </w:rPr>
              <w:t xml:space="preserve">                                         </w:t>
            </w:r>
            <w:r w:rsidRPr="00B244D1">
              <w:rPr>
                <w:rFonts w:ascii="宋体" w:eastAsia="宋体" w:hAnsi="Times New Roman" w:cs="Times New Roman" w:hint="eastAsia"/>
                <w:sz w:val="24"/>
                <w:szCs w:val="20"/>
              </w:rPr>
              <w:t xml:space="preserve">　　　</w:t>
            </w:r>
          </w:p>
        </w:tc>
      </w:tr>
      <w:tr w:rsidR="00B244D1" w:rsidRPr="00B244D1" w:rsidTr="00871A34">
        <w:trPr>
          <w:trHeight w:val="700"/>
        </w:trPr>
        <w:tc>
          <w:tcPr>
            <w:tcW w:w="9660" w:type="dxa"/>
            <w:tcBorders>
              <w:top w:val="single" w:sz="4" w:space="0" w:color="auto"/>
              <w:left w:val="single" w:sz="12" w:space="0" w:color="auto"/>
              <w:bottom w:val="single" w:sz="4" w:space="0" w:color="auto"/>
              <w:right w:val="single" w:sz="12" w:space="0" w:color="auto"/>
            </w:tcBorders>
          </w:tcPr>
          <w:p w:rsidR="00B244D1" w:rsidRPr="00B244D1" w:rsidRDefault="00B244D1" w:rsidP="00B244D1">
            <w:pPr>
              <w:spacing w:before="120" w:line="400" w:lineRule="atLeast"/>
              <w:rPr>
                <w:rFonts w:ascii="宋体" w:eastAsia="宋体" w:hAnsi="Times New Roman" w:cs="Times New Roman"/>
                <w:b/>
                <w:sz w:val="28"/>
                <w:szCs w:val="20"/>
              </w:rPr>
            </w:pPr>
            <w:r w:rsidRPr="00B244D1">
              <w:rPr>
                <w:rFonts w:ascii="宋体" w:eastAsia="宋体" w:hAnsi="Times New Roman" w:cs="Times New Roman" w:hint="eastAsia"/>
                <w:b/>
                <w:sz w:val="28"/>
                <w:szCs w:val="20"/>
              </w:rPr>
              <w:t>有否用户投诉及其它需要说明的问题</w:t>
            </w:r>
          </w:p>
        </w:tc>
      </w:tr>
      <w:tr w:rsidR="00B244D1" w:rsidRPr="00B244D1" w:rsidTr="00871A34">
        <w:trPr>
          <w:trHeight w:val="2750"/>
        </w:trPr>
        <w:tc>
          <w:tcPr>
            <w:tcW w:w="9660" w:type="dxa"/>
            <w:tcBorders>
              <w:top w:val="single" w:sz="4" w:space="0" w:color="auto"/>
              <w:left w:val="single" w:sz="12" w:space="0" w:color="auto"/>
              <w:bottom w:val="single" w:sz="12" w:space="0" w:color="auto"/>
              <w:right w:val="single" w:sz="12" w:space="0" w:color="auto"/>
            </w:tcBorders>
          </w:tcPr>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p w:rsidR="00B244D1" w:rsidRPr="00B244D1" w:rsidRDefault="00B244D1" w:rsidP="00B244D1">
            <w:pPr>
              <w:spacing w:line="400" w:lineRule="atLeast"/>
              <w:rPr>
                <w:rFonts w:ascii="宋体" w:eastAsia="宋体" w:hAnsi="Times New Roman" w:cs="Times New Roman"/>
                <w:sz w:val="24"/>
                <w:szCs w:val="20"/>
              </w:rPr>
            </w:pPr>
          </w:p>
        </w:tc>
      </w:tr>
    </w:tbl>
    <w:p w:rsidR="00B244D1" w:rsidRPr="00B244D1" w:rsidRDefault="00B244D1" w:rsidP="00B244D1">
      <w:pPr>
        <w:rPr>
          <w:rFonts w:ascii="Times New Roman" w:eastAsia="宋体" w:hAnsi="Times New Roman" w:cs="Times New Roman"/>
          <w:sz w:val="24"/>
          <w:szCs w:val="20"/>
        </w:rPr>
      </w:pPr>
    </w:p>
    <w:p w:rsidR="00B244D1" w:rsidRPr="00B244D1" w:rsidRDefault="00B244D1" w:rsidP="00B244D1">
      <w:pPr>
        <w:rPr>
          <w:rFonts w:ascii="Times New Roman" w:eastAsia="宋体" w:hAnsi="Times New Roman" w:cs="Times New Roman"/>
          <w:sz w:val="24"/>
          <w:szCs w:val="20"/>
        </w:rPr>
      </w:pPr>
    </w:p>
    <w:p w:rsidR="00B244D1" w:rsidRPr="00B244D1" w:rsidRDefault="00B244D1" w:rsidP="00B244D1">
      <w:pPr>
        <w:rPr>
          <w:rFonts w:ascii="Times New Roman" w:eastAsia="宋体" w:hAnsi="Times New Roman" w:cs="Times New Roman"/>
          <w:b/>
          <w:sz w:val="24"/>
          <w:szCs w:val="20"/>
        </w:rPr>
      </w:pPr>
      <w:r w:rsidRPr="00B244D1">
        <w:rPr>
          <w:rFonts w:ascii="Times New Roman" w:eastAsia="宋体" w:hAnsi="Times New Roman" w:cs="Times New Roman" w:hint="eastAsia"/>
          <w:b/>
          <w:sz w:val="24"/>
          <w:szCs w:val="20"/>
        </w:rPr>
        <w:t>表</w:t>
      </w:r>
      <w:r w:rsidRPr="00B244D1">
        <w:rPr>
          <w:rFonts w:ascii="Times New Roman" w:eastAsia="宋体" w:hAnsi="Times New Roman" w:cs="Times New Roman" w:hint="eastAsia"/>
          <w:b/>
          <w:sz w:val="24"/>
          <w:szCs w:val="20"/>
        </w:rPr>
        <w:t>10</w:t>
      </w:r>
    </w:p>
    <w:p w:rsidR="00B244D1" w:rsidRPr="00B244D1" w:rsidRDefault="00B244D1" w:rsidP="00B244D1">
      <w:pPr>
        <w:jc w:val="center"/>
        <w:rPr>
          <w:rFonts w:ascii="Times New Roman" w:eastAsia="宋体" w:hAnsi="Times New Roman" w:cs="Times New Roman"/>
          <w:szCs w:val="20"/>
        </w:rPr>
      </w:pPr>
      <w:r w:rsidRPr="00B244D1">
        <w:rPr>
          <w:rFonts w:ascii="Times New Roman" w:eastAsia="宋体" w:hAnsi="Times New Roman" w:cs="Times New Roman" w:hint="eastAsia"/>
          <w:b/>
          <w:kern w:val="44"/>
          <w:sz w:val="36"/>
          <w:szCs w:val="20"/>
        </w:rPr>
        <w:t>审核意见</w:t>
      </w:r>
    </w:p>
    <w:p w:rsidR="00B244D1" w:rsidRPr="00B244D1" w:rsidRDefault="00B244D1" w:rsidP="00B244D1">
      <w:pPr>
        <w:rPr>
          <w:rFonts w:ascii="Times New Roman" w:eastAsia="宋体"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129"/>
      </w:tblGrid>
      <w:tr w:rsidR="00B244D1" w:rsidRPr="00B244D1" w:rsidTr="00871A34">
        <w:trPr>
          <w:trHeight w:val="5821"/>
        </w:trPr>
        <w:tc>
          <w:tcPr>
            <w:tcW w:w="534" w:type="dxa"/>
            <w:tcBorders>
              <w:top w:val="single" w:sz="4" w:space="0" w:color="auto"/>
              <w:left w:val="single" w:sz="4" w:space="0" w:color="auto"/>
              <w:bottom w:val="single" w:sz="4" w:space="0" w:color="auto"/>
              <w:right w:val="single" w:sz="4" w:space="0" w:color="auto"/>
            </w:tcBorders>
            <w:vAlign w:val="center"/>
          </w:tcPr>
          <w:p w:rsidR="00B244D1" w:rsidRPr="00B244D1" w:rsidRDefault="00B244D1" w:rsidP="00B244D1">
            <w:pPr>
              <w:jc w:val="center"/>
              <w:rPr>
                <w:rFonts w:ascii="Times New Roman" w:eastAsia="宋体" w:hAnsi="Times New Roman" w:cs="Times New Roman"/>
                <w:b/>
                <w:sz w:val="24"/>
                <w:szCs w:val="20"/>
              </w:rPr>
            </w:pPr>
            <w:r w:rsidRPr="00B244D1">
              <w:rPr>
                <w:rFonts w:ascii="Times New Roman" w:eastAsia="宋体" w:hAnsi="Times New Roman" w:cs="Times New Roman" w:hint="eastAsia"/>
                <w:b/>
                <w:sz w:val="24"/>
                <w:szCs w:val="20"/>
              </w:rPr>
              <w:t>信息安全分会门</w:t>
            </w:r>
          </w:p>
          <w:p w:rsidR="00B244D1" w:rsidRPr="00B244D1" w:rsidRDefault="00B244D1" w:rsidP="00B244D1">
            <w:pPr>
              <w:jc w:val="center"/>
              <w:rPr>
                <w:rFonts w:ascii="Times New Roman" w:eastAsia="宋体" w:hAnsi="Times New Roman" w:cs="Times New Roman"/>
                <w:b/>
                <w:sz w:val="24"/>
                <w:szCs w:val="20"/>
              </w:rPr>
            </w:pPr>
            <w:r w:rsidRPr="00B244D1">
              <w:rPr>
                <w:rFonts w:ascii="Times New Roman" w:eastAsia="宋体" w:hAnsi="Times New Roman" w:cs="Times New Roman" w:hint="eastAsia"/>
                <w:b/>
                <w:sz w:val="24"/>
                <w:szCs w:val="20"/>
              </w:rPr>
              <w:t>初审意见</w:t>
            </w:r>
          </w:p>
        </w:tc>
        <w:tc>
          <w:tcPr>
            <w:tcW w:w="9129" w:type="dxa"/>
            <w:tcBorders>
              <w:top w:val="single" w:sz="4" w:space="0" w:color="auto"/>
              <w:left w:val="single" w:sz="4" w:space="0" w:color="auto"/>
              <w:bottom w:val="single" w:sz="4" w:space="0" w:color="auto"/>
              <w:right w:val="single" w:sz="4" w:space="0" w:color="auto"/>
            </w:tcBorders>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ind w:firstLine="5520"/>
              <w:rPr>
                <w:rFonts w:ascii="Times New Roman" w:eastAsia="宋体" w:hAnsi="Times New Roman" w:cs="Times New Roman"/>
                <w:sz w:val="24"/>
                <w:szCs w:val="20"/>
              </w:rPr>
            </w:pPr>
            <w:r w:rsidRPr="00B244D1">
              <w:rPr>
                <w:rFonts w:ascii="Times New Roman" w:eastAsia="宋体" w:hAnsi="Times New Roman" w:cs="Times New Roman" w:hint="eastAsia"/>
                <w:sz w:val="24"/>
                <w:szCs w:val="20"/>
              </w:rPr>
              <w:t>（盖章）</w:t>
            </w:r>
          </w:p>
          <w:p w:rsidR="00B244D1" w:rsidRPr="00B244D1" w:rsidRDefault="00B244D1" w:rsidP="00B244D1">
            <w:pPr>
              <w:rPr>
                <w:rFonts w:ascii="Times New Roman" w:eastAsia="宋体" w:hAnsi="Times New Roman" w:cs="Times New Roman"/>
                <w:sz w:val="24"/>
                <w:szCs w:val="20"/>
              </w:rPr>
            </w:pPr>
            <w:r w:rsidRPr="00B244D1">
              <w:rPr>
                <w:rFonts w:ascii="Times New Roman" w:eastAsia="宋体" w:hAnsi="Times New Roman" w:cs="Times New Roman"/>
                <w:sz w:val="24"/>
                <w:szCs w:val="20"/>
              </w:rPr>
              <w:t xml:space="preserve">                                             </w:t>
            </w:r>
          </w:p>
          <w:p w:rsidR="00B244D1" w:rsidRPr="00B244D1" w:rsidRDefault="00B244D1" w:rsidP="00B244D1">
            <w:pPr>
              <w:rPr>
                <w:rFonts w:ascii="Times New Roman" w:eastAsia="宋体" w:hAnsi="Times New Roman" w:cs="Times New Roman"/>
                <w:sz w:val="24"/>
                <w:szCs w:val="20"/>
                <w:u w:val="single"/>
              </w:rPr>
            </w:pPr>
            <w:r w:rsidRPr="00B244D1">
              <w:rPr>
                <w:rFonts w:ascii="Times New Roman" w:eastAsia="宋体" w:hAnsi="Times New Roman" w:cs="Times New Roman"/>
                <w:sz w:val="24"/>
                <w:szCs w:val="20"/>
              </w:rPr>
              <w:t xml:space="preserve">                                             </w:t>
            </w:r>
            <w:r w:rsidRPr="00B244D1">
              <w:rPr>
                <w:rFonts w:ascii="Times New Roman" w:eastAsia="宋体" w:hAnsi="Times New Roman" w:cs="Times New Roman"/>
                <w:sz w:val="24"/>
                <w:szCs w:val="20"/>
                <w:u w:val="single"/>
              </w:rPr>
              <w:t xml:space="preserve">      </w:t>
            </w:r>
            <w:r w:rsidRPr="00B244D1">
              <w:rPr>
                <w:rFonts w:ascii="Times New Roman" w:eastAsia="宋体" w:hAnsi="Times New Roman" w:cs="Times New Roman" w:hint="eastAsia"/>
                <w:sz w:val="24"/>
                <w:szCs w:val="20"/>
              </w:rPr>
              <w:t>年</w:t>
            </w:r>
            <w:r w:rsidRPr="00B244D1">
              <w:rPr>
                <w:rFonts w:ascii="Times New Roman" w:eastAsia="宋体" w:hAnsi="Times New Roman" w:cs="Times New Roman"/>
                <w:sz w:val="24"/>
                <w:szCs w:val="20"/>
                <w:u w:val="single"/>
              </w:rPr>
              <w:t xml:space="preserve">     </w:t>
            </w:r>
            <w:r w:rsidRPr="00B244D1">
              <w:rPr>
                <w:rFonts w:ascii="Times New Roman" w:eastAsia="宋体" w:hAnsi="Times New Roman" w:cs="Times New Roman" w:hint="eastAsia"/>
                <w:sz w:val="24"/>
                <w:szCs w:val="20"/>
              </w:rPr>
              <w:t>月</w:t>
            </w:r>
            <w:r w:rsidRPr="00B244D1">
              <w:rPr>
                <w:rFonts w:ascii="Times New Roman" w:eastAsia="宋体" w:hAnsi="Times New Roman" w:cs="Times New Roman"/>
                <w:sz w:val="24"/>
                <w:szCs w:val="20"/>
                <w:u w:val="single"/>
              </w:rPr>
              <w:t xml:space="preserve">    </w:t>
            </w:r>
            <w:r w:rsidRPr="00B244D1">
              <w:rPr>
                <w:rFonts w:ascii="Times New Roman" w:eastAsia="宋体" w:hAnsi="Times New Roman" w:cs="Times New Roman" w:hint="eastAsia"/>
                <w:sz w:val="24"/>
                <w:szCs w:val="20"/>
              </w:rPr>
              <w:t>日</w:t>
            </w:r>
          </w:p>
        </w:tc>
      </w:tr>
      <w:tr w:rsidR="00B244D1" w:rsidRPr="00B244D1" w:rsidTr="00871A34">
        <w:trPr>
          <w:trHeight w:val="5786"/>
        </w:trPr>
        <w:tc>
          <w:tcPr>
            <w:tcW w:w="534" w:type="dxa"/>
            <w:tcBorders>
              <w:top w:val="single" w:sz="4" w:space="0" w:color="auto"/>
              <w:left w:val="single" w:sz="4" w:space="0" w:color="auto"/>
              <w:bottom w:val="single" w:sz="4" w:space="0" w:color="auto"/>
              <w:right w:val="single" w:sz="4" w:space="0" w:color="auto"/>
            </w:tcBorders>
            <w:vAlign w:val="center"/>
          </w:tcPr>
          <w:p w:rsidR="00B244D1" w:rsidRPr="00B244D1" w:rsidRDefault="00B244D1" w:rsidP="00B244D1">
            <w:pPr>
              <w:rPr>
                <w:rFonts w:ascii="Times New Roman" w:eastAsia="宋体" w:hAnsi="Times New Roman" w:cs="Times New Roman"/>
                <w:b/>
                <w:sz w:val="24"/>
                <w:szCs w:val="20"/>
              </w:rPr>
            </w:pPr>
            <w:r w:rsidRPr="00B244D1">
              <w:rPr>
                <w:rFonts w:ascii="Times New Roman" w:eastAsia="宋体" w:hAnsi="Times New Roman" w:cs="Times New Roman" w:hint="eastAsia"/>
                <w:b/>
                <w:sz w:val="24"/>
                <w:szCs w:val="20"/>
              </w:rPr>
              <w:t>协会领导审批意见</w:t>
            </w:r>
          </w:p>
        </w:tc>
        <w:tc>
          <w:tcPr>
            <w:tcW w:w="9129" w:type="dxa"/>
            <w:tcBorders>
              <w:top w:val="single" w:sz="4" w:space="0" w:color="auto"/>
              <w:left w:val="single" w:sz="4" w:space="0" w:color="auto"/>
              <w:bottom w:val="single" w:sz="4" w:space="0" w:color="auto"/>
              <w:right w:val="single" w:sz="4" w:space="0" w:color="auto"/>
            </w:tcBorders>
          </w:tcPr>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rPr>
                <w:rFonts w:ascii="宋体" w:eastAsia="宋体" w:hAnsi="Times New Roman" w:cs="Times New Roman"/>
                <w:sz w:val="24"/>
                <w:szCs w:val="20"/>
              </w:rPr>
            </w:pPr>
          </w:p>
          <w:p w:rsidR="00B244D1" w:rsidRPr="00B244D1" w:rsidRDefault="00B244D1" w:rsidP="00B244D1">
            <w:pPr>
              <w:ind w:firstLine="5280"/>
              <w:rPr>
                <w:rFonts w:ascii="Times New Roman" w:eastAsia="宋体" w:hAnsi="Times New Roman" w:cs="Times New Roman"/>
                <w:sz w:val="24"/>
                <w:szCs w:val="20"/>
              </w:rPr>
            </w:pPr>
            <w:r w:rsidRPr="00B244D1">
              <w:rPr>
                <w:rFonts w:ascii="Times New Roman" w:eastAsia="宋体" w:hAnsi="Times New Roman" w:cs="Times New Roman" w:hint="eastAsia"/>
                <w:sz w:val="24"/>
                <w:szCs w:val="20"/>
              </w:rPr>
              <w:t>（盖章）</w:t>
            </w:r>
          </w:p>
          <w:p w:rsidR="00B244D1" w:rsidRPr="00B244D1" w:rsidRDefault="00B244D1" w:rsidP="00B244D1">
            <w:pPr>
              <w:rPr>
                <w:rFonts w:ascii="Times New Roman" w:eastAsia="宋体" w:hAnsi="Times New Roman" w:cs="Times New Roman"/>
                <w:sz w:val="24"/>
                <w:szCs w:val="20"/>
              </w:rPr>
            </w:pPr>
            <w:r w:rsidRPr="00B244D1">
              <w:rPr>
                <w:rFonts w:ascii="Times New Roman" w:eastAsia="宋体" w:hAnsi="Times New Roman" w:cs="Times New Roman"/>
                <w:sz w:val="24"/>
                <w:szCs w:val="20"/>
              </w:rPr>
              <w:t xml:space="preserve">                                             </w:t>
            </w:r>
          </w:p>
          <w:p w:rsidR="00B244D1" w:rsidRPr="00B244D1" w:rsidRDefault="00B244D1" w:rsidP="00B244D1">
            <w:pPr>
              <w:rPr>
                <w:rFonts w:ascii="Times New Roman" w:eastAsia="宋体" w:hAnsi="Times New Roman" w:cs="Times New Roman"/>
                <w:sz w:val="24"/>
                <w:szCs w:val="20"/>
                <w:u w:val="single"/>
              </w:rPr>
            </w:pPr>
            <w:r w:rsidRPr="00B244D1">
              <w:rPr>
                <w:rFonts w:ascii="Times New Roman" w:eastAsia="宋体" w:hAnsi="Times New Roman" w:cs="Times New Roman"/>
                <w:sz w:val="24"/>
                <w:szCs w:val="20"/>
              </w:rPr>
              <w:t xml:space="preserve">                                             </w:t>
            </w:r>
            <w:r w:rsidRPr="00B244D1">
              <w:rPr>
                <w:rFonts w:ascii="Times New Roman" w:eastAsia="宋体" w:hAnsi="Times New Roman" w:cs="Times New Roman"/>
                <w:sz w:val="24"/>
                <w:szCs w:val="20"/>
                <w:u w:val="single"/>
              </w:rPr>
              <w:t xml:space="preserve">      </w:t>
            </w:r>
            <w:r w:rsidRPr="00B244D1">
              <w:rPr>
                <w:rFonts w:ascii="Times New Roman" w:eastAsia="宋体" w:hAnsi="Times New Roman" w:cs="Times New Roman" w:hint="eastAsia"/>
                <w:sz w:val="24"/>
                <w:szCs w:val="20"/>
              </w:rPr>
              <w:t>年</w:t>
            </w:r>
            <w:r w:rsidRPr="00B244D1">
              <w:rPr>
                <w:rFonts w:ascii="Times New Roman" w:eastAsia="宋体" w:hAnsi="Times New Roman" w:cs="Times New Roman"/>
                <w:sz w:val="24"/>
                <w:szCs w:val="20"/>
                <w:u w:val="single"/>
              </w:rPr>
              <w:t xml:space="preserve">     </w:t>
            </w:r>
            <w:r w:rsidRPr="00B244D1">
              <w:rPr>
                <w:rFonts w:ascii="Times New Roman" w:eastAsia="宋体" w:hAnsi="Times New Roman" w:cs="Times New Roman" w:hint="eastAsia"/>
                <w:sz w:val="24"/>
                <w:szCs w:val="20"/>
              </w:rPr>
              <w:t>月</w:t>
            </w:r>
            <w:r w:rsidRPr="00B244D1">
              <w:rPr>
                <w:rFonts w:ascii="Times New Roman" w:eastAsia="宋体" w:hAnsi="Times New Roman" w:cs="Times New Roman"/>
                <w:sz w:val="24"/>
                <w:szCs w:val="20"/>
                <w:u w:val="single"/>
              </w:rPr>
              <w:t xml:space="preserve">    </w:t>
            </w:r>
            <w:r w:rsidRPr="00B244D1">
              <w:rPr>
                <w:rFonts w:ascii="Times New Roman" w:eastAsia="宋体" w:hAnsi="Times New Roman" w:cs="Times New Roman" w:hint="eastAsia"/>
                <w:sz w:val="24"/>
                <w:szCs w:val="20"/>
              </w:rPr>
              <w:t>日</w:t>
            </w:r>
          </w:p>
        </w:tc>
      </w:tr>
    </w:tbl>
    <w:p w:rsidR="008A6E8A" w:rsidRDefault="008A6E8A">
      <w:bookmarkStart w:id="0" w:name="_GoBack"/>
      <w:bookmarkEnd w:id="0"/>
    </w:p>
    <w:sectPr w:rsidR="008A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细黑">
    <w:altName w:val="华文楷体"/>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B24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47F91" w:rsidRDefault="00B244D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B24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B47F91" w:rsidRDefault="00B244D1">
    <w:pPr>
      <w:pStyle w:val="a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B24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47F91" w:rsidRDefault="00B244D1">
    <w:pPr>
      <w:pStyle w:val="a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B24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47F91" w:rsidRDefault="00B244D1">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B24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B47F91" w:rsidRDefault="00B244D1">
    <w:pPr>
      <w:pStyle w:val="a3"/>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B244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35</w:t>
    </w:r>
    <w:r>
      <w:rPr>
        <w:rStyle w:val="a4"/>
      </w:rPr>
      <w:fldChar w:fldCharType="end"/>
    </w:r>
  </w:p>
  <w:p w:rsidR="00B47F91" w:rsidRDefault="00B244D1">
    <w:pPr>
      <w:pStyle w:val="a3"/>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324"/>
    <w:multiLevelType w:val="multilevel"/>
    <w:tmpl w:val="70D4D816"/>
    <w:lvl w:ilvl="0">
      <w:start w:val="2"/>
      <w:numFmt w:val="bullet"/>
      <w:lvlText w:val="□"/>
      <w:lvlJc w:val="left"/>
      <w:pPr>
        <w:tabs>
          <w:tab w:val="num" w:pos="1200"/>
        </w:tabs>
        <w:ind w:left="1200" w:hanging="360"/>
      </w:pPr>
      <w:rPr>
        <w:rFonts w:ascii="宋体" w:eastAsia="宋体" w:hAnsi="宋体"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1">
    <w:nsid w:val="0ACC72A5"/>
    <w:multiLevelType w:val="multilevel"/>
    <w:tmpl w:val="B984A636"/>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bullet"/>
      <w:lvlText w:val="□"/>
      <w:lvlJc w:val="left"/>
      <w:pPr>
        <w:tabs>
          <w:tab w:val="num" w:pos="1275"/>
        </w:tabs>
        <w:ind w:left="1275" w:hanging="435"/>
      </w:pPr>
      <w:rPr>
        <w:rFonts w:ascii="宋体" w:eastAsia="宋体" w:hAnsi="宋体" w:cs="Times New Roman"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4E277A90"/>
    <w:multiLevelType w:val="hybridMultilevel"/>
    <w:tmpl w:val="2F28A1C4"/>
    <w:lvl w:ilvl="0" w:tplc="DBFCE948">
      <w:start w:val="1"/>
      <w:numFmt w:val="decimal"/>
      <w:lvlText w:val="%1)"/>
      <w:lvlJc w:val="left"/>
      <w:pPr>
        <w:ind w:left="360" w:hanging="360"/>
      </w:pPr>
      <w:rPr>
        <w:rFonts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0D32E7"/>
    <w:multiLevelType w:val="multilevel"/>
    <w:tmpl w:val="C480FF86"/>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D1"/>
    <w:rsid w:val="008A6E8A"/>
    <w:rsid w:val="00B2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B244D1"/>
    <w:pPr>
      <w:tabs>
        <w:tab w:val="center" w:pos="4153"/>
        <w:tab w:val="right" w:pos="8306"/>
      </w:tabs>
      <w:snapToGrid w:val="0"/>
      <w:jc w:val="left"/>
    </w:pPr>
    <w:rPr>
      <w:sz w:val="18"/>
      <w:szCs w:val="18"/>
    </w:rPr>
  </w:style>
  <w:style w:type="character" w:customStyle="1" w:styleId="Char">
    <w:name w:val="页脚 Char"/>
    <w:basedOn w:val="a0"/>
    <w:link w:val="a3"/>
    <w:rsid w:val="00B244D1"/>
    <w:rPr>
      <w:sz w:val="18"/>
      <w:szCs w:val="18"/>
    </w:rPr>
  </w:style>
  <w:style w:type="character" w:styleId="a4">
    <w:name w:val="page number"/>
    <w:basedOn w:val="a0"/>
    <w:rsid w:val="00B24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B244D1"/>
    <w:pPr>
      <w:tabs>
        <w:tab w:val="center" w:pos="4153"/>
        <w:tab w:val="right" w:pos="8306"/>
      </w:tabs>
      <w:snapToGrid w:val="0"/>
      <w:jc w:val="left"/>
    </w:pPr>
    <w:rPr>
      <w:sz w:val="18"/>
      <w:szCs w:val="18"/>
    </w:rPr>
  </w:style>
  <w:style w:type="character" w:customStyle="1" w:styleId="Char">
    <w:name w:val="页脚 Char"/>
    <w:basedOn w:val="a0"/>
    <w:link w:val="a3"/>
    <w:rsid w:val="00B244D1"/>
    <w:rPr>
      <w:sz w:val="18"/>
      <w:szCs w:val="18"/>
    </w:rPr>
  </w:style>
  <w:style w:type="character" w:styleId="a4">
    <w:name w:val="page number"/>
    <w:basedOn w:val="a0"/>
    <w:rsid w:val="00B2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2018-02-11T16:10:00Z</dcterms:created>
  <dcterms:modified xsi:type="dcterms:W3CDTF">2018-02-11T16:16:00Z</dcterms:modified>
</cp:coreProperties>
</file>